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1B4224" w14:textId="77777777" w:rsidR="00F46A1D" w:rsidRPr="00F46A1D" w:rsidRDefault="00F46A1D" w:rsidP="00C85DE5">
      <w:pPr>
        <w:spacing w:line="360" w:lineRule="auto"/>
        <w:jc w:val="center"/>
        <w:rPr>
          <w:rFonts w:ascii="黑体" w:eastAsia="黑体" w:hAnsi="黑体"/>
          <w:b/>
          <w:sz w:val="24"/>
        </w:rPr>
      </w:pPr>
      <w:r w:rsidRPr="00F46A1D">
        <w:rPr>
          <w:rFonts w:ascii="黑体" w:eastAsia="黑体" w:hAnsi="黑体" w:hint="eastAsia"/>
          <w:b/>
          <w:sz w:val="24"/>
        </w:rPr>
        <w:t>高举中国特色社会主义伟大旗帜</w:t>
      </w:r>
    </w:p>
    <w:p w14:paraId="11F56401" w14:textId="04C5382C" w:rsidR="00F46A1D" w:rsidRPr="00F46A1D" w:rsidRDefault="00F46A1D" w:rsidP="00C85DE5">
      <w:pPr>
        <w:spacing w:line="360" w:lineRule="auto"/>
        <w:jc w:val="center"/>
        <w:rPr>
          <w:rFonts w:ascii="黑体" w:eastAsia="黑体" w:hAnsi="黑体" w:hint="eastAsia"/>
          <w:b/>
          <w:sz w:val="24"/>
        </w:rPr>
      </w:pPr>
      <w:r w:rsidRPr="00F46A1D">
        <w:rPr>
          <w:rFonts w:ascii="黑体" w:eastAsia="黑体" w:hAnsi="黑体" w:hint="eastAsia"/>
          <w:b/>
          <w:sz w:val="24"/>
        </w:rPr>
        <w:t>为全面建设社会主义现代化国家、全面推进中华民族伟大复兴而团结奋斗</w:t>
      </w:r>
    </w:p>
    <w:p w14:paraId="2365A553" w14:textId="12DA0CE3" w:rsidR="00F46A1D" w:rsidRPr="00F46A1D" w:rsidRDefault="00F46A1D" w:rsidP="00C85DE5">
      <w:pPr>
        <w:spacing w:line="360" w:lineRule="auto"/>
        <w:jc w:val="center"/>
        <w:rPr>
          <w:rFonts w:ascii="黑体" w:eastAsia="黑体" w:hAnsi="黑体"/>
          <w:sz w:val="24"/>
        </w:rPr>
      </w:pPr>
      <w:r w:rsidRPr="00F46A1D">
        <w:rPr>
          <w:rFonts w:ascii="黑体" w:eastAsia="黑体" w:hAnsi="黑体" w:hint="eastAsia"/>
          <w:sz w:val="24"/>
        </w:rPr>
        <w:t>习近平</w:t>
      </w:r>
    </w:p>
    <w:p w14:paraId="522D1BBB" w14:textId="04CF912F" w:rsidR="00F46A1D" w:rsidRPr="00F46A1D" w:rsidRDefault="00F46A1D" w:rsidP="00C85DE5">
      <w:pPr>
        <w:spacing w:line="360" w:lineRule="auto"/>
        <w:jc w:val="center"/>
        <w:rPr>
          <w:rFonts w:ascii="黑体" w:eastAsia="黑体" w:hAnsi="黑体" w:hint="eastAsia"/>
          <w:sz w:val="24"/>
        </w:rPr>
      </w:pPr>
      <w:r w:rsidRPr="00F46A1D">
        <w:rPr>
          <w:rFonts w:ascii="黑体" w:eastAsia="黑体" w:hAnsi="黑体" w:hint="eastAsia"/>
          <w:sz w:val="24"/>
        </w:rPr>
        <w:t>2</w:t>
      </w:r>
      <w:r w:rsidRPr="00F46A1D">
        <w:rPr>
          <w:rFonts w:ascii="黑体" w:eastAsia="黑体" w:hAnsi="黑体"/>
          <w:sz w:val="24"/>
        </w:rPr>
        <w:t>022</w:t>
      </w:r>
      <w:r w:rsidRPr="00F46A1D">
        <w:rPr>
          <w:rFonts w:ascii="黑体" w:eastAsia="黑体" w:hAnsi="黑体" w:hint="eastAsia"/>
          <w:sz w:val="24"/>
        </w:rPr>
        <w:t>年1</w:t>
      </w:r>
      <w:r w:rsidRPr="00F46A1D">
        <w:rPr>
          <w:rFonts w:ascii="黑体" w:eastAsia="黑体" w:hAnsi="黑体"/>
          <w:sz w:val="24"/>
        </w:rPr>
        <w:t>0</w:t>
      </w:r>
      <w:r w:rsidRPr="00F46A1D">
        <w:rPr>
          <w:rFonts w:ascii="黑体" w:eastAsia="黑体" w:hAnsi="黑体" w:hint="eastAsia"/>
          <w:sz w:val="24"/>
        </w:rPr>
        <w:t>月1</w:t>
      </w:r>
      <w:r w:rsidRPr="00F46A1D">
        <w:rPr>
          <w:rFonts w:ascii="黑体" w:eastAsia="黑体" w:hAnsi="黑体"/>
          <w:sz w:val="24"/>
        </w:rPr>
        <w:t>6</w:t>
      </w:r>
      <w:r w:rsidRPr="00F46A1D">
        <w:rPr>
          <w:rFonts w:ascii="黑体" w:eastAsia="黑体" w:hAnsi="黑体" w:hint="eastAsia"/>
          <w:sz w:val="24"/>
        </w:rPr>
        <w:t>日</w:t>
      </w:r>
    </w:p>
    <w:p w14:paraId="24877792" w14:textId="77777777" w:rsidR="00F46A1D" w:rsidRDefault="00F46A1D" w:rsidP="00C85DE5">
      <w:pPr>
        <w:spacing w:line="360" w:lineRule="auto"/>
        <w:rPr>
          <w:rFonts w:ascii="黑体" w:eastAsia="黑体" w:hAnsi="黑体"/>
          <w:b/>
          <w:sz w:val="24"/>
        </w:rPr>
      </w:pPr>
    </w:p>
    <w:p w14:paraId="63485940" w14:textId="0D8438E6" w:rsidR="004A53B7" w:rsidRPr="00D96355" w:rsidRDefault="00D96355" w:rsidP="00C85DE5">
      <w:pPr>
        <w:spacing w:line="360" w:lineRule="auto"/>
        <w:rPr>
          <w:rFonts w:ascii="黑体" w:eastAsia="黑体" w:hAnsi="黑体"/>
          <w:b/>
          <w:sz w:val="24"/>
        </w:rPr>
      </w:pPr>
      <w:r w:rsidRPr="00D96355">
        <w:rPr>
          <w:rFonts w:ascii="黑体" w:eastAsia="黑体" w:hAnsi="黑体" w:hint="eastAsia"/>
          <w:b/>
          <w:sz w:val="24"/>
        </w:rPr>
        <w:t>同志们：</w:t>
      </w:r>
    </w:p>
    <w:p w14:paraId="3B0EA5B3" w14:textId="6A5379A6" w:rsidR="00D96355" w:rsidRDefault="00D96355" w:rsidP="00C85DE5">
      <w:pPr>
        <w:spacing w:line="360" w:lineRule="auto"/>
        <w:ind w:firstLineChars="200" w:firstLine="480"/>
        <w:rPr>
          <w:rFonts w:ascii="黑体" w:eastAsia="黑体" w:hAnsi="黑体"/>
          <w:sz w:val="24"/>
        </w:rPr>
      </w:pPr>
      <w:r w:rsidRPr="00D96355">
        <w:rPr>
          <w:rFonts w:ascii="黑体" w:eastAsia="黑体" w:hAnsi="黑体" w:hint="eastAsia"/>
          <w:sz w:val="24"/>
        </w:rPr>
        <w:t>现在，我代表第十九届中央委员会向大会作报告。</w:t>
      </w:r>
    </w:p>
    <w:p w14:paraId="1F6ECC85" w14:textId="15EA4702" w:rsidR="00D96355" w:rsidRDefault="00D96355" w:rsidP="00C85DE5">
      <w:pPr>
        <w:spacing w:line="360" w:lineRule="auto"/>
        <w:ind w:firstLineChars="200" w:firstLine="480"/>
        <w:rPr>
          <w:rFonts w:ascii="黑体" w:eastAsia="黑体" w:hAnsi="黑体"/>
          <w:sz w:val="24"/>
        </w:rPr>
      </w:pPr>
      <w:r w:rsidRPr="00D96355">
        <w:rPr>
          <w:rFonts w:ascii="黑体" w:eastAsia="黑体" w:hAnsi="黑体" w:hint="eastAsia"/>
          <w:sz w:val="24"/>
        </w:rPr>
        <w:t>中国共产党第二十次全国代表大会，是在全党全国各族人民迈上全面建设社会主义现代化国家新征程、向第二个百年奋斗目标进军的关键时刻召开的一次十分重要的大会。</w:t>
      </w:r>
      <w:r w:rsidRPr="00D96355">
        <w:rPr>
          <w:rFonts w:ascii="黑体" w:eastAsia="黑体" w:hAnsi="黑体" w:hint="eastAsia"/>
          <w:b/>
          <w:sz w:val="24"/>
        </w:rPr>
        <w:t>大会的主题是：</w:t>
      </w:r>
      <w:r w:rsidRPr="00D96355">
        <w:rPr>
          <w:rFonts w:ascii="黑体" w:eastAsia="黑体" w:hAnsi="黑体" w:hint="eastAsia"/>
          <w:sz w:val="24"/>
        </w:rPr>
        <w:t>高举中国特色社会主义伟大旗帜，全面贯彻新时代中国特色社会主义思想，弘扬伟大建党精神，自信自强、守正创新，</w:t>
      </w:r>
      <w:proofErr w:type="gramStart"/>
      <w:r w:rsidRPr="00D96355">
        <w:rPr>
          <w:rFonts w:ascii="黑体" w:eastAsia="黑体" w:hAnsi="黑体" w:hint="eastAsia"/>
          <w:sz w:val="24"/>
        </w:rPr>
        <w:t>踔</w:t>
      </w:r>
      <w:proofErr w:type="gramEnd"/>
      <w:r w:rsidRPr="00D96355">
        <w:rPr>
          <w:rFonts w:ascii="黑体" w:eastAsia="黑体" w:hAnsi="黑体" w:hint="eastAsia"/>
          <w:sz w:val="24"/>
        </w:rPr>
        <w:t>厉奋发、勇毅前行，为全面建设社会主义现代化国家、全面推进中华民族伟大复兴而团结奋斗。</w:t>
      </w:r>
    </w:p>
    <w:p w14:paraId="57B2C2A9" w14:textId="62821F06" w:rsidR="00D96355" w:rsidRDefault="00D96355" w:rsidP="00C85DE5">
      <w:pPr>
        <w:spacing w:line="360" w:lineRule="auto"/>
        <w:ind w:firstLineChars="200" w:firstLine="480"/>
        <w:rPr>
          <w:rFonts w:ascii="黑体" w:eastAsia="黑体" w:hAnsi="黑体"/>
          <w:sz w:val="24"/>
        </w:rPr>
      </w:pPr>
      <w:r w:rsidRPr="00D96355">
        <w:rPr>
          <w:rFonts w:ascii="黑体" w:eastAsia="黑体" w:hAnsi="黑体" w:hint="eastAsia"/>
          <w:sz w:val="24"/>
        </w:rPr>
        <w:t>中国共产党已走过百年奋斗历程。我们党立志于中华民族千秋伟业，致力于人类和平与发展崇高事业，责任无比重大，使命无上光荣。全党同志务必不忘初心、牢记使命，务必谦虚谨慎、艰苦奋斗，务必敢于斗争、善于斗争，坚定历史自信，增强历史主动，谱写新时代中国特色社会主义更加绚丽的华章。</w:t>
      </w:r>
    </w:p>
    <w:p w14:paraId="34ED0963" w14:textId="703B2F62" w:rsidR="00D96355" w:rsidRPr="00072DBB" w:rsidRDefault="00D96355" w:rsidP="00C85DE5">
      <w:pPr>
        <w:spacing w:line="360" w:lineRule="auto"/>
        <w:ind w:firstLineChars="200" w:firstLine="560"/>
        <w:jc w:val="left"/>
        <w:rPr>
          <w:rFonts w:ascii="微软雅黑" w:eastAsia="微软雅黑" w:hAnsi="微软雅黑" w:hint="eastAsia"/>
          <w:b/>
          <w:sz w:val="28"/>
        </w:rPr>
      </w:pPr>
      <w:r w:rsidRPr="00072DBB">
        <w:rPr>
          <w:rFonts w:ascii="微软雅黑" w:eastAsia="微软雅黑" w:hAnsi="微软雅黑" w:hint="eastAsia"/>
          <w:b/>
          <w:sz w:val="28"/>
        </w:rPr>
        <w:t>一、过去五年的工作和新时代十年的伟大变革</w:t>
      </w:r>
    </w:p>
    <w:p w14:paraId="7788C148" w14:textId="237F7438" w:rsidR="00D96355" w:rsidRDefault="00D96355" w:rsidP="00C85DE5">
      <w:pPr>
        <w:spacing w:line="360" w:lineRule="auto"/>
        <w:ind w:firstLineChars="200" w:firstLine="480"/>
        <w:rPr>
          <w:rFonts w:ascii="黑体" w:eastAsia="黑体" w:hAnsi="黑体"/>
          <w:sz w:val="24"/>
        </w:rPr>
      </w:pPr>
      <w:r w:rsidRPr="00D96355">
        <w:rPr>
          <w:rFonts w:ascii="黑体" w:eastAsia="黑体" w:hAnsi="黑体" w:hint="eastAsia"/>
          <w:sz w:val="24"/>
        </w:rPr>
        <w:t>十九大以来的五年，是极不寻常、极不平凡的五年。党中央统筹中华民族伟大复兴战略全局和世界百年未有之大变局，就党和国家事业发展</w:t>
      </w:r>
      <w:proofErr w:type="gramStart"/>
      <w:r w:rsidRPr="00D96355">
        <w:rPr>
          <w:rFonts w:ascii="黑体" w:eastAsia="黑体" w:hAnsi="黑体" w:hint="eastAsia"/>
          <w:sz w:val="24"/>
        </w:rPr>
        <w:t>作出</w:t>
      </w:r>
      <w:proofErr w:type="gramEnd"/>
      <w:r w:rsidRPr="00D96355">
        <w:rPr>
          <w:rFonts w:ascii="黑体" w:eastAsia="黑体" w:hAnsi="黑体" w:hint="eastAsia"/>
          <w:sz w:val="24"/>
        </w:rPr>
        <w:t>重大战略部署，团结带领全党全军全国各族人民有效</w:t>
      </w:r>
      <w:proofErr w:type="gramStart"/>
      <w:r w:rsidRPr="00D96355">
        <w:rPr>
          <w:rFonts w:ascii="黑体" w:eastAsia="黑体" w:hAnsi="黑体" w:hint="eastAsia"/>
          <w:sz w:val="24"/>
        </w:rPr>
        <w:t>应对严峻</w:t>
      </w:r>
      <w:proofErr w:type="gramEnd"/>
      <w:r w:rsidRPr="00D96355">
        <w:rPr>
          <w:rFonts w:ascii="黑体" w:eastAsia="黑体" w:hAnsi="黑体" w:hint="eastAsia"/>
          <w:sz w:val="24"/>
        </w:rPr>
        <w:t>复杂的国际形势和接踵而至的巨大风险挑战，以奋发有为的精神把新时代中国特色社会主义不断推向前进。</w:t>
      </w:r>
    </w:p>
    <w:p w14:paraId="6B9A5F55" w14:textId="11BBFF17" w:rsidR="00D96355" w:rsidRDefault="00D96355" w:rsidP="00C85DE5">
      <w:pPr>
        <w:spacing w:line="360" w:lineRule="auto"/>
        <w:ind w:firstLineChars="200" w:firstLine="480"/>
        <w:rPr>
          <w:rFonts w:ascii="黑体" w:eastAsia="黑体" w:hAnsi="黑体"/>
          <w:sz w:val="24"/>
        </w:rPr>
      </w:pPr>
      <w:r w:rsidRPr="00D96355">
        <w:rPr>
          <w:rFonts w:ascii="黑体" w:eastAsia="黑体" w:hAnsi="黑体" w:hint="eastAsia"/>
          <w:sz w:val="24"/>
        </w:rPr>
        <w:t>五年来，我们坚持加强党的全面领导和党中央集中统一领导，全力推进全面建成小康社会进程，完整、准确、全面贯彻新发展理念，着力推动高质量发展，主动构建新发展格局，蹄疾步稳推进改革，扎实推进全过程人民民主，全面推进依法治国，积极发展社会主义先进文化，突出保障和改善民生，集中力量实施脱贫攻坚战，大力推进生态文明建设，坚决维护国家安全，防范化解重大风险，保持社会大局稳定，大力度推进国防和军队现代化建设，全方位开展中国特色大国外交，全面推进党的建设新的伟大工程。我们隆重庆祝中国共产党成立一百周年、</w:t>
      </w:r>
      <w:r w:rsidRPr="00D96355">
        <w:rPr>
          <w:rFonts w:ascii="黑体" w:eastAsia="黑体" w:hAnsi="黑体" w:hint="eastAsia"/>
          <w:sz w:val="24"/>
        </w:rPr>
        <w:lastRenderedPageBreak/>
        <w:t>中华人民共和国成立七十周年，制定第三个历史决议，在全党开展党史学习教育，号召全党学习和</w:t>
      </w:r>
      <w:proofErr w:type="gramStart"/>
      <w:r w:rsidRPr="00D96355">
        <w:rPr>
          <w:rFonts w:ascii="黑体" w:eastAsia="黑体" w:hAnsi="黑体" w:hint="eastAsia"/>
          <w:sz w:val="24"/>
        </w:rPr>
        <w:t>践行</w:t>
      </w:r>
      <w:proofErr w:type="gramEnd"/>
      <w:r w:rsidRPr="00D96355">
        <w:rPr>
          <w:rFonts w:ascii="黑体" w:eastAsia="黑体" w:hAnsi="黑体" w:hint="eastAsia"/>
          <w:sz w:val="24"/>
        </w:rPr>
        <w:t>伟大建党精神。特别是面对突如其来的新冠肺炎疫情，我们坚持人民至上、生命至上，坚持动态清零不动摇，开展抗击疫情人民战争、总体战、阻击战，最大限度保护了人民生命安全和身体健康，统筹疫情防控和经济社会发展取得重大积极成果。面对香港局势动荡变化，我们依照宪法和基本法有效实施对特别行政区的全面管治权，落实“爱国者治港”原则，香港局势实现由乱到治的重大转折。面对“台独”势力分裂活动和外部势力干涉台湾事务的严重挑衅，我们坚决开展反分裂、反干涉重大斗争，展示了我们维护国家主权和领土完整、反对“台独”的坚强决心和强大能力。面对国际局势急剧变化，我们保持战略定力，发扬斗争精神，在斗争中维护国家尊严和核心利益，牢牢掌握了我国发展和安全主动权。五年来，我们党团结带领人民，攻克了许多长期没有解决的难题，办成了许多事关长远的大事要事，推动党和国家事业取得举世瞩目的重大成就。</w:t>
      </w:r>
    </w:p>
    <w:p w14:paraId="7435D7AA" w14:textId="7B0736A5" w:rsidR="00D96355" w:rsidRDefault="00D96355" w:rsidP="00C85DE5">
      <w:pPr>
        <w:spacing w:line="360" w:lineRule="auto"/>
        <w:ind w:firstLineChars="200" w:firstLine="480"/>
        <w:rPr>
          <w:rFonts w:ascii="黑体" w:eastAsia="黑体" w:hAnsi="黑体"/>
          <w:sz w:val="24"/>
        </w:rPr>
      </w:pPr>
      <w:r w:rsidRPr="00D96355">
        <w:rPr>
          <w:rFonts w:ascii="黑体" w:eastAsia="黑体" w:hAnsi="黑体" w:hint="eastAsia"/>
          <w:sz w:val="24"/>
        </w:rPr>
        <w:t>同志们！十八大召开至今已经十年了。十年来，我们经历了对党和人民事业具有重大现实意义和深远历史意义的三件大事：一是迎来中国共产党成立一百周年，二是中国特色社会主义进入新时代，三是完成脱贫攻坚、全面建成小康社会的历史任务，实现第一个百年奋斗目标。这是中国共产党和中国人民团结奋斗赢得的历史性胜利，是彪炳中华民族发展史册的历史性胜利，也是对世界具有深远影响的历史性胜利。</w:t>
      </w:r>
    </w:p>
    <w:p w14:paraId="5EC85585" w14:textId="2591621B" w:rsidR="00D96355" w:rsidRDefault="00D96355" w:rsidP="00C85DE5">
      <w:pPr>
        <w:spacing w:line="360" w:lineRule="auto"/>
        <w:ind w:firstLineChars="200" w:firstLine="480"/>
        <w:rPr>
          <w:rFonts w:ascii="黑体" w:eastAsia="黑体" w:hAnsi="黑体"/>
          <w:sz w:val="24"/>
        </w:rPr>
      </w:pPr>
      <w:r w:rsidRPr="00D96355">
        <w:rPr>
          <w:rFonts w:ascii="黑体" w:eastAsia="黑体" w:hAnsi="黑体" w:hint="eastAsia"/>
          <w:sz w:val="24"/>
        </w:rPr>
        <w:t>十年前，我们面对的形势是，改革开放和社会主义现代化建设取得巨大成就，党的建设新的伟大工程取得显著成效，为我们继续前进奠定了坚实基础、创造了良好条件、提供了重要保障，同时一系列长期积累及新出现的突出矛盾和问题亟待解决。面对这些影响党长期执政、国家长治久安、人民幸福安康的突出矛盾和问题，党中央审时度势、果敢抉择，锐意进取、攻坚克难，团结带领全党全军全国各族人民撸起袖子加油干、风雨无阻向前行，义无反顾进行具有许多新的历史特点的伟大斗争。</w:t>
      </w:r>
    </w:p>
    <w:p w14:paraId="556D65CC" w14:textId="43CBA8B7" w:rsidR="00D96355" w:rsidRDefault="00D96355" w:rsidP="00C85DE5">
      <w:pPr>
        <w:spacing w:line="360" w:lineRule="auto"/>
        <w:ind w:firstLineChars="200" w:firstLine="480"/>
        <w:rPr>
          <w:rFonts w:ascii="黑体" w:eastAsia="黑体" w:hAnsi="黑体"/>
          <w:sz w:val="24"/>
        </w:rPr>
      </w:pPr>
      <w:r w:rsidRPr="00D96355">
        <w:rPr>
          <w:rFonts w:ascii="黑体" w:eastAsia="黑体" w:hAnsi="黑体" w:hint="eastAsia"/>
          <w:sz w:val="24"/>
        </w:rPr>
        <w:t>十年来，我们坚持马克思列宁主义、毛泽东思想、邓小平理论、“三个代表”重要思想、科学发展观，全面贯彻新时代中国特色社会主义思想，全面贯彻党的基本路线、基本方略，采取一系列战略性举措，推进一系列变革性实践，实现一系列突破性进展，取得一系列标志性成果，经受住了来自政治、经济、意识形态、自然界等方面的风险挑战考验，党和国家事业取得历史性成就、发生历史性变革，推动我国迈上全面建设社会主义现代化国家新征程。</w:t>
      </w:r>
    </w:p>
    <w:p w14:paraId="771444CD" w14:textId="3F947F43" w:rsidR="00D96355" w:rsidRDefault="00D96355" w:rsidP="00C85DE5">
      <w:pPr>
        <w:spacing w:line="360" w:lineRule="auto"/>
        <w:ind w:firstLineChars="200" w:firstLine="480"/>
        <w:rPr>
          <w:rFonts w:ascii="黑体" w:eastAsia="黑体" w:hAnsi="黑体"/>
          <w:sz w:val="24"/>
        </w:rPr>
      </w:pPr>
      <w:r w:rsidRPr="00D96355">
        <w:rPr>
          <w:rFonts w:ascii="黑体" w:eastAsia="黑体" w:hAnsi="黑体" w:hint="eastAsia"/>
          <w:sz w:val="24"/>
        </w:rPr>
        <w:t>——我们创立了新时代中国特色社会主义思想，明确坚持和发展中国特色社会主义的基本方略，提出一系列治国</w:t>
      </w:r>
      <w:proofErr w:type="gramStart"/>
      <w:r w:rsidRPr="00D96355">
        <w:rPr>
          <w:rFonts w:ascii="黑体" w:eastAsia="黑体" w:hAnsi="黑体" w:hint="eastAsia"/>
          <w:sz w:val="24"/>
        </w:rPr>
        <w:t>理政新理念</w:t>
      </w:r>
      <w:proofErr w:type="gramEnd"/>
      <w:r w:rsidRPr="00D96355">
        <w:rPr>
          <w:rFonts w:ascii="黑体" w:eastAsia="黑体" w:hAnsi="黑体" w:hint="eastAsia"/>
          <w:sz w:val="24"/>
        </w:rPr>
        <w:t>新思想新战略，实现了马克思主义中国化时代化新的飞跃。</w:t>
      </w:r>
    </w:p>
    <w:p w14:paraId="3EE2FE7D" w14:textId="6EA2D60E" w:rsidR="00D96355" w:rsidRDefault="00D96355" w:rsidP="00C85DE5">
      <w:pPr>
        <w:spacing w:line="360" w:lineRule="auto"/>
        <w:ind w:firstLineChars="200" w:firstLine="480"/>
        <w:rPr>
          <w:rFonts w:ascii="黑体" w:eastAsia="黑体" w:hAnsi="黑体"/>
          <w:sz w:val="24"/>
        </w:rPr>
      </w:pPr>
      <w:r w:rsidRPr="00D96355">
        <w:rPr>
          <w:rFonts w:ascii="黑体" w:eastAsia="黑体" w:hAnsi="黑体" w:hint="eastAsia"/>
          <w:sz w:val="24"/>
        </w:rPr>
        <w:t>——我们全面加强党的领导，确保党中央权威和集中统一领导，确保党发挥总揽全局、协调各方的领导核心作用，我们这个拥有九千六百多万名党员的马克思主义政党更加团结统一。</w:t>
      </w:r>
    </w:p>
    <w:p w14:paraId="77FAC6CD" w14:textId="77A43DF0" w:rsidR="00D96355" w:rsidRDefault="00D96355" w:rsidP="00C85DE5">
      <w:pPr>
        <w:spacing w:line="360" w:lineRule="auto"/>
        <w:ind w:firstLineChars="200" w:firstLine="480"/>
        <w:rPr>
          <w:rFonts w:ascii="黑体" w:eastAsia="黑体" w:hAnsi="黑体"/>
          <w:sz w:val="24"/>
        </w:rPr>
      </w:pPr>
      <w:r w:rsidRPr="00D96355">
        <w:rPr>
          <w:rFonts w:ascii="黑体" w:eastAsia="黑体" w:hAnsi="黑体" w:hint="eastAsia"/>
          <w:sz w:val="24"/>
        </w:rPr>
        <w:t>——我们经过接续奋斗，实现了小康这个中华民族的千年梦想，打赢了人类历史上规模最大的脱贫攻坚战，历史性地解决了绝对贫困问题，为全球减贫事业</w:t>
      </w:r>
      <w:proofErr w:type="gramStart"/>
      <w:r w:rsidRPr="00D96355">
        <w:rPr>
          <w:rFonts w:ascii="黑体" w:eastAsia="黑体" w:hAnsi="黑体" w:hint="eastAsia"/>
          <w:sz w:val="24"/>
        </w:rPr>
        <w:t>作出</w:t>
      </w:r>
      <w:proofErr w:type="gramEnd"/>
      <w:r w:rsidRPr="00D96355">
        <w:rPr>
          <w:rFonts w:ascii="黑体" w:eastAsia="黑体" w:hAnsi="黑体" w:hint="eastAsia"/>
          <w:sz w:val="24"/>
        </w:rPr>
        <w:t>了重大贡献。</w:t>
      </w:r>
    </w:p>
    <w:p w14:paraId="72E90B1B" w14:textId="1196011D" w:rsidR="00D96355" w:rsidRDefault="00D96355" w:rsidP="00C85DE5">
      <w:pPr>
        <w:spacing w:line="360" w:lineRule="auto"/>
        <w:ind w:firstLineChars="200" w:firstLine="480"/>
        <w:rPr>
          <w:rFonts w:ascii="黑体" w:eastAsia="黑体" w:hAnsi="黑体"/>
          <w:sz w:val="24"/>
        </w:rPr>
      </w:pPr>
      <w:r w:rsidRPr="00D96355">
        <w:rPr>
          <w:rFonts w:ascii="黑体" w:eastAsia="黑体" w:hAnsi="黑体" w:hint="eastAsia"/>
          <w:sz w:val="24"/>
        </w:rPr>
        <w:t>——我们对新时代党和国家事业发展</w:t>
      </w:r>
      <w:proofErr w:type="gramStart"/>
      <w:r w:rsidRPr="00D96355">
        <w:rPr>
          <w:rFonts w:ascii="黑体" w:eastAsia="黑体" w:hAnsi="黑体" w:hint="eastAsia"/>
          <w:sz w:val="24"/>
        </w:rPr>
        <w:t>作出</w:t>
      </w:r>
      <w:proofErr w:type="gramEnd"/>
      <w:r w:rsidRPr="00D96355">
        <w:rPr>
          <w:rFonts w:ascii="黑体" w:eastAsia="黑体" w:hAnsi="黑体" w:hint="eastAsia"/>
          <w:sz w:val="24"/>
        </w:rPr>
        <w:t>科学完整的战略部署，提出实现中华民族伟大复兴的中国梦，统揽伟大斗争、伟大工程、伟大事业、伟大梦想，明确“五位一体”总体布局和“四个全面”战略布局，确定稳中求进工作总基调，统筹发展和安全，明确我国社会主要矛盾是人民日益增长的美好生活需要和不平衡不充分的发展之间的矛盾，并紧紧围绕这个社会主要矛盾推进各项工作，不断丰富和发展人类文明新形态。</w:t>
      </w:r>
    </w:p>
    <w:p w14:paraId="42B56B2F" w14:textId="4998B523" w:rsidR="00D96355" w:rsidRDefault="00D96355" w:rsidP="00C85DE5">
      <w:pPr>
        <w:spacing w:line="360" w:lineRule="auto"/>
        <w:ind w:firstLineChars="200" w:firstLine="480"/>
        <w:rPr>
          <w:rFonts w:ascii="黑体" w:eastAsia="黑体" w:hAnsi="黑体"/>
          <w:sz w:val="24"/>
        </w:rPr>
      </w:pPr>
      <w:r w:rsidRPr="00D96355">
        <w:rPr>
          <w:rFonts w:ascii="黑体" w:eastAsia="黑体" w:hAnsi="黑体" w:hint="eastAsia"/>
          <w:sz w:val="24"/>
        </w:rPr>
        <w:t>——我们提出并贯彻新发展理念，着力推进高质量发展，推动构建新发展格局，实施供给侧结构性改革，制定一系列具有全局性意义的区域重大战略，我国经济实力实现历史性跃升，国内生产总值从</w:t>
      </w:r>
      <w:proofErr w:type="gramStart"/>
      <w:r w:rsidRPr="00D96355">
        <w:rPr>
          <w:rFonts w:ascii="黑体" w:eastAsia="黑体" w:hAnsi="黑体" w:hint="eastAsia"/>
          <w:sz w:val="24"/>
        </w:rPr>
        <w:t>五十四万亿</w:t>
      </w:r>
      <w:proofErr w:type="gramEnd"/>
      <w:r w:rsidRPr="00D96355">
        <w:rPr>
          <w:rFonts w:ascii="黑体" w:eastAsia="黑体" w:hAnsi="黑体" w:hint="eastAsia"/>
          <w:sz w:val="24"/>
        </w:rPr>
        <w:t>元增长到</w:t>
      </w:r>
      <w:proofErr w:type="gramStart"/>
      <w:r w:rsidRPr="00D96355">
        <w:rPr>
          <w:rFonts w:ascii="黑体" w:eastAsia="黑体" w:hAnsi="黑体" w:hint="eastAsia"/>
          <w:sz w:val="24"/>
        </w:rPr>
        <w:t>一百一十四万亿</w:t>
      </w:r>
      <w:proofErr w:type="gramEnd"/>
      <w:r w:rsidRPr="00D96355">
        <w:rPr>
          <w:rFonts w:ascii="黑体" w:eastAsia="黑体" w:hAnsi="黑体" w:hint="eastAsia"/>
          <w:sz w:val="24"/>
        </w:rPr>
        <w:t>元，我国经济总量占世界经济的比重达百分之十八点五，提高七点二个百分点，稳居世界第二位；人均国内生产总值从三万九千八百元增加到八万一千元。谷物总产量稳居世界首位，制造业规模、外汇储备稳居世界第一。一些关键核心技术实现突破，战略性新兴产业发展壮大，载人航天、探月探火、</w:t>
      </w:r>
      <w:proofErr w:type="gramStart"/>
      <w:r w:rsidRPr="00D96355">
        <w:rPr>
          <w:rFonts w:ascii="黑体" w:eastAsia="黑体" w:hAnsi="黑体" w:hint="eastAsia"/>
          <w:sz w:val="24"/>
        </w:rPr>
        <w:t>深海深</w:t>
      </w:r>
      <w:proofErr w:type="gramEnd"/>
      <w:r w:rsidRPr="00D96355">
        <w:rPr>
          <w:rFonts w:ascii="黑体" w:eastAsia="黑体" w:hAnsi="黑体" w:hint="eastAsia"/>
          <w:sz w:val="24"/>
        </w:rPr>
        <w:t>地探测、超级计算机、卫星导航、量子信息、核电技术、大飞机制造、生物医药等取得重大成果，进入创新型国家行列。</w:t>
      </w:r>
    </w:p>
    <w:p w14:paraId="0269D044" w14:textId="3963162C" w:rsidR="00D96355" w:rsidRDefault="00D96355" w:rsidP="00C85DE5">
      <w:pPr>
        <w:spacing w:line="360" w:lineRule="auto"/>
        <w:ind w:firstLineChars="200" w:firstLine="480"/>
        <w:rPr>
          <w:rFonts w:ascii="黑体" w:eastAsia="黑体" w:hAnsi="黑体"/>
          <w:sz w:val="24"/>
        </w:rPr>
      </w:pPr>
      <w:r w:rsidRPr="00D96355">
        <w:rPr>
          <w:rFonts w:ascii="黑体" w:eastAsia="黑体" w:hAnsi="黑体" w:hint="eastAsia"/>
          <w:sz w:val="24"/>
        </w:rPr>
        <w:t>——我们以巨大的政治勇气全面深化改革，许多领域实现历史性变革、系统性重塑、整体性重构，中国特色社会主义制度更加成熟更加定型，国家治理体系和治理能力现代化水平明显提高。</w:t>
      </w:r>
    </w:p>
    <w:p w14:paraId="29565826" w14:textId="0ECD90A2" w:rsidR="00D96355" w:rsidRDefault="00D96355" w:rsidP="00C85DE5">
      <w:pPr>
        <w:spacing w:line="360" w:lineRule="auto"/>
        <w:ind w:firstLineChars="200" w:firstLine="480"/>
        <w:rPr>
          <w:rFonts w:ascii="黑体" w:eastAsia="黑体" w:hAnsi="黑体"/>
          <w:sz w:val="24"/>
        </w:rPr>
      </w:pPr>
      <w:r w:rsidRPr="00D96355">
        <w:rPr>
          <w:rFonts w:ascii="黑体" w:eastAsia="黑体" w:hAnsi="黑体" w:hint="eastAsia"/>
          <w:sz w:val="24"/>
        </w:rPr>
        <w:t>——我们实行更加积极主动的开放战略，共建“一带一路”成为深受欢迎的国际公共产品和国际合作平台，我国成为一百四十多个国家和地区的主要贸易伙伴，货物贸易总额居世界第一，吸引外资和对外投资居世界前列，形成更大范围、更宽领域、更深层次对外开放格局。</w:t>
      </w:r>
    </w:p>
    <w:p w14:paraId="7F32406F" w14:textId="63346AC8" w:rsidR="00D96355" w:rsidRDefault="00D96355" w:rsidP="00C85DE5">
      <w:pPr>
        <w:spacing w:line="360" w:lineRule="auto"/>
        <w:ind w:firstLineChars="200" w:firstLine="480"/>
        <w:rPr>
          <w:rFonts w:ascii="黑体" w:eastAsia="黑体" w:hAnsi="黑体"/>
          <w:sz w:val="24"/>
        </w:rPr>
      </w:pPr>
      <w:r w:rsidRPr="00D96355">
        <w:rPr>
          <w:rFonts w:ascii="黑体" w:eastAsia="黑体" w:hAnsi="黑体" w:hint="eastAsia"/>
          <w:sz w:val="24"/>
        </w:rPr>
        <w:t>——我们坚持走中国特色社会主义政治发展道路，全面发展全过程人民民主，社会主义民主政治制度化、规范化、程序化全面推进，人民当家作主更为扎实，全面依法治国总体格局基本形成。</w:t>
      </w:r>
    </w:p>
    <w:p w14:paraId="6CF16A12" w14:textId="5F3A7874" w:rsidR="00D96355" w:rsidRDefault="00D96355" w:rsidP="00C85DE5">
      <w:pPr>
        <w:spacing w:line="360" w:lineRule="auto"/>
        <w:ind w:firstLineChars="200" w:firstLine="480"/>
        <w:rPr>
          <w:rFonts w:ascii="黑体" w:eastAsia="黑体" w:hAnsi="黑体"/>
          <w:sz w:val="24"/>
        </w:rPr>
      </w:pPr>
      <w:r w:rsidRPr="00D96355">
        <w:rPr>
          <w:rFonts w:ascii="黑体" w:eastAsia="黑体" w:hAnsi="黑体" w:hint="eastAsia"/>
          <w:sz w:val="24"/>
        </w:rPr>
        <w:t>——我们确立和坚持马克思主义在意识形态领域指导地位的根本制度，社会主义核心价值观广泛传播，中华优秀传统文化得到创造性转化、创新性发展，文化事业日益繁荣，网络生态持续向好，意识形态领域形势发生全局性、根本性转变。</w:t>
      </w:r>
    </w:p>
    <w:p w14:paraId="612BE596" w14:textId="197140B2" w:rsidR="00D96355" w:rsidRDefault="00D96355" w:rsidP="00C85DE5">
      <w:pPr>
        <w:spacing w:line="360" w:lineRule="auto"/>
        <w:ind w:firstLineChars="200" w:firstLine="480"/>
        <w:rPr>
          <w:rFonts w:ascii="黑体" w:eastAsia="黑体" w:hAnsi="黑体"/>
          <w:sz w:val="24"/>
        </w:rPr>
      </w:pPr>
      <w:r w:rsidRPr="00D96355">
        <w:rPr>
          <w:rFonts w:ascii="黑体" w:eastAsia="黑体" w:hAnsi="黑体" w:hint="eastAsia"/>
          <w:sz w:val="24"/>
        </w:rPr>
        <w:t>——我们深入贯彻以人民为中心的发展思想，在幼有所育、学有所教、劳有所得、病有所</w:t>
      </w:r>
      <w:proofErr w:type="gramStart"/>
      <w:r w:rsidRPr="00D96355">
        <w:rPr>
          <w:rFonts w:ascii="黑体" w:eastAsia="黑体" w:hAnsi="黑体" w:hint="eastAsia"/>
          <w:sz w:val="24"/>
        </w:rPr>
        <w:t>医</w:t>
      </w:r>
      <w:proofErr w:type="gramEnd"/>
      <w:r w:rsidRPr="00D96355">
        <w:rPr>
          <w:rFonts w:ascii="黑体" w:eastAsia="黑体" w:hAnsi="黑体" w:hint="eastAsia"/>
          <w:sz w:val="24"/>
        </w:rPr>
        <w:t>、老有所养、住有所居、弱有所扶上持续用力，建成世界上规模最大的教育体系、社会保障体系、医疗卫生体系，人民群众获得感、幸福感、安全感更加充实、更有保障、更可持续，共同富裕取得新成效。</w:t>
      </w:r>
    </w:p>
    <w:p w14:paraId="28CBB80B" w14:textId="379BF6A7" w:rsidR="00D96355" w:rsidRDefault="00D96355" w:rsidP="00C85DE5">
      <w:pPr>
        <w:spacing w:line="360" w:lineRule="auto"/>
        <w:ind w:firstLineChars="200" w:firstLine="480"/>
        <w:rPr>
          <w:rFonts w:ascii="黑体" w:eastAsia="黑体" w:hAnsi="黑体"/>
          <w:sz w:val="24"/>
        </w:rPr>
      </w:pPr>
      <w:r w:rsidRPr="00D96355">
        <w:rPr>
          <w:rFonts w:ascii="黑体" w:eastAsia="黑体" w:hAnsi="黑体" w:hint="eastAsia"/>
          <w:sz w:val="24"/>
        </w:rPr>
        <w:t>——我们坚持绿水青山就是金山银山的理念，坚持山水林田湖草沙一体化保护和系统治理，生态文明制度体系更加健全，生态环境保护发生历史性、转折性、全局性变化，我们的</w:t>
      </w:r>
      <w:proofErr w:type="gramStart"/>
      <w:r w:rsidRPr="00D96355">
        <w:rPr>
          <w:rFonts w:ascii="黑体" w:eastAsia="黑体" w:hAnsi="黑体" w:hint="eastAsia"/>
          <w:sz w:val="24"/>
        </w:rPr>
        <w:t>祖国天</w:t>
      </w:r>
      <w:proofErr w:type="gramEnd"/>
      <w:r w:rsidRPr="00D96355">
        <w:rPr>
          <w:rFonts w:ascii="黑体" w:eastAsia="黑体" w:hAnsi="黑体" w:hint="eastAsia"/>
          <w:sz w:val="24"/>
        </w:rPr>
        <w:t>更蓝、山更绿、水更清。</w:t>
      </w:r>
    </w:p>
    <w:p w14:paraId="75523B48" w14:textId="778B6B29" w:rsidR="00D96355" w:rsidRDefault="00D96355" w:rsidP="00C85DE5">
      <w:pPr>
        <w:spacing w:line="360" w:lineRule="auto"/>
        <w:ind w:firstLineChars="200" w:firstLine="480"/>
        <w:rPr>
          <w:rFonts w:ascii="黑体" w:eastAsia="黑体" w:hAnsi="黑体"/>
          <w:sz w:val="24"/>
        </w:rPr>
      </w:pPr>
      <w:r w:rsidRPr="00D96355">
        <w:rPr>
          <w:rFonts w:ascii="黑体" w:eastAsia="黑体" w:hAnsi="黑体"/>
          <w:sz w:val="24"/>
        </w:rPr>
        <w:t>——我们贯彻总体国家安全观，以坚定的意志品质维护国家主权、安全、发展利益，国家安全得到全面加强，扫黑除恶专项斗争取得阶段性成果，有力应对一系列重大自然灾害，平安中国建设迈向更高水平。</w:t>
      </w:r>
    </w:p>
    <w:p w14:paraId="3A9AFDA7" w14:textId="40D91089" w:rsidR="00D96355" w:rsidRDefault="00D96355" w:rsidP="00C85DE5">
      <w:pPr>
        <w:spacing w:line="360" w:lineRule="auto"/>
        <w:ind w:firstLineChars="200" w:firstLine="480"/>
        <w:rPr>
          <w:rFonts w:ascii="黑体" w:eastAsia="黑体" w:hAnsi="黑体"/>
          <w:sz w:val="24"/>
        </w:rPr>
      </w:pPr>
      <w:r w:rsidRPr="00D96355">
        <w:rPr>
          <w:rFonts w:ascii="黑体" w:eastAsia="黑体" w:hAnsi="黑体" w:hint="eastAsia"/>
          <w:sz w:val="24"/>
        </w:rPr>
        <w:t>——我们确立党在新时代的强军目标，贯彻新时代党的强军思想，贯彻新时代军事战略方针，坚持党对人民军队的绝对领导，统筹加强各方向各领域军事斗争，大刀阔斧深化国防和军队改革，人民军队体制一新、结构一新、格局一新、面貌一新。</w:t>
      </w:r>
    </w:p>
    <w:p w14:paraId="625C1FD9" w14:textId="2C11F4D3" w:rsidR="00D96355" w:rsidRDefault="00D96355" w:rsidP="00C85DE5">
      <w:pPr>
        <w:spacing w:line="360" w:lineRule="auto"/>
        <w:ind w:firstLineChars="200" w:firstLine="480"/>
        <w:rPr>
          <w:rFonts w:ascii="黑体" w:eastAsia="黑体" w:hAnsi="黑体"/>
          <w:sz w:val="24"/>
        </w:rPr>
      </w:pPr>
      <w:r w:rsidRPr="00D96355">
        <w:rPr>
          <w:rFonts w:ascii="黑体" w:eastAsia="黑体" w:hAnsi="黑体" w:hint="eastAsia"/>
          <w:sz w:val="24"/>
        </w:rPr>
        <w:t>——我们全面准确推进“一国两制”实践，坚持“一国两制”、“港人治港”、“澳人治澳”、高度自治的方针，推动香港进入由乱到</w:t>
      </w:r>
      <w:proofErr w:type="gramStart"/>
      <w:r w:rsidRPr="00D96355">
        <w:rPr>
          <w:rFonts w:ascii="黑体" w:eastAsia="黑体" w:hAnsi="黑体" w:hint="eastAsia"/>
          <w:sz w:val="24"/>
        </w:rPr>
        <w:t>治走向</w:t>
      </w:r>
      <w:proofErr w:type="gramEnd"/>
      <w:r w:rsidRPr="00D96355">
        <w:rPr>
          <w:rFonts w:ascii="黑体" w:eastAsia="黑体" w:hAnsi="黑体" w:hint="eastAsia"/>
          <w:sz w:val="24"/>
        </w:rPr>
        <w:t>由治及兴的新阶段，香港、澳门保持长期稳定发展良好态势。我们提出新时代解决台湾问题的总体方略，促进两岸交流合作，坚决反对“台独”分裂行径，坚决反对外部势力干涉，牢牢把握两岸关系主导权和主动权。</w:t>
      </w:r>
    </w:p>
    <w:p w14:paraId="47EA03B1" w14:textId="0B3B38B1" w:rsidR="00D96355" w:rsidRDefault="00D96355" w:rsidP="00C85DE5">
      <w:pPr>
        <w:spacing w:line="360" w:lineRule="auto"/>
        <w:ind w:firstLineChars="200" w:firstLine="480"/>
        <w:rPr>
          <w:rFonts w:ascii="黑体" w:eastAsia="黑体" w:hAnsi="黑体"/>
          <w:sz w:val="24"/>
        </w:rPr>
      </w:pPr>
      <w:r w:rsidRPr="00D96355">
        <w:rPr>
          <w:rFonts w:ascii="黑体" w:eastAsia="黑体" w:hAnsi="黑体" w:hint="eastAsia"/>
          <w:sz w:val="24"/>
        </w:rPr>
        <w:t>——我们全面推进中国特色大国外交，推动构建人类命运共同体，坚定维护国际公平正义，倡导</w:t>
      </w:r>
      <w:proofErr w:type="gramStart"/>
      <w:r w:rsidRPr="00D96355">
        <w:rPr>
          <w:rFonts w:ascii="黑体" w:eastAsia="黑体" w:hAnsi="黑体" w:hint="eastAsia"/>
          <w:sz w:val="24"/>
        </w:rPr>
        <w:t>践行</w:t>
      </w:r>
      <w:proofErr w:type="gramEnd"/>
      <w:r w:rsidRPr="00D96355">
        <w:rPr>
          <w:rFonts w:ascii="黑体" w:eastAsia="黑体" w:hAnsi="黑体" w:hint="eastAsia"/>
          <w:sz w:val="24"/>
        </w:rPr>
        <w:t>真正的多边主义，旗帜鲜明反对一切霸权主义和强权政治，毫不动摇反对任何单边主义、保护主义、</w:t>
      </w:r>
      <w:proofErr w:type="gramStart"/>
      <w:r w:rsidRPr="00D96355">
        <w:rPr>
          <w:rFonts w:ascii="黑体" w:eastAsia="黑体" w:hAnsi="黑体" w:hint="eastAsia"/>
          <w:sz w:val="24"/>
        </w:rPr>
        <w:t>霸凌行径</w:t>
      </w:r>
      <w:proofErr w:type="gramEnd"/>
      <w:r w:rsidRPr="00D96355">
        <w:rPr>
          <w:rFonts w:ascii="黑体" w:eastAsia="黑体" w:hAnsi="黑体" w:hint="eastAsia"/>
          <w:sz w:val="24"/>
        </w:rPr>
        <w:t>。我们推动构建新型国际关系，积极参与全球治理体系改革和建设，全面开展抗击新冠肺炎疫情国际合作，赢得广泛国际赞誉，我国国际影响力、感召力、塑造</w:t>
      </w:r>
      <w:proofErr w:type="gramStart"/>
      <w:r w:rsidRPr="00D96355">
        <w:rPr>
          <w:rFonts w:ascii="黑体" w:eastAsia="黑体" w:hAnsi="黑体" w:hint="eastAsia"/>
          <w:sz w:val="24"/>
        </w:rPr>
        <w:t>力显著</w:t>
      </w:r>
      <w:proofErr w:type="gramEnd"/>
      <w:r w:rsidRPr="00D96355">
        <w:rPr>
          <w:rFonts w:ascii="黑体" w:eastAsia="黑体" w:hAnsi="黑体" w:hint="eastAsia"/>
          <w:sz w:val="24"/>
        </w:rPr>
        <w:t>提升。</w:t>
      </w:r>
    </w:p>
    <w:p w14:paraId="79FA857C" w14:textId="1FC8A0EB" w:rsidR="00D96355" w:rsidRDefault="00D96355" w:rsidP="00C85DE5">
      <w:pPr>
        <w:spacing w:line="360" w:lineRule="auto"/>
        <w:ind w:firstLineChars="200" w:firstLine="480"/>
        <w:rPr>
          <w:rFonts w:ascii="黑体" w:eastAsia="黑体" w:hAnsi="黑体"/>
          <w:sz w:val="24"/>
        </w:rPr>
      </w:pPr>
      <w:r w:rsidRPr="00D96355">
        <w:rPr>
          <w:rFonts w:ascii="黑体" w:eastAsia="黑体" w:hAnsi="黑体" w:hint="eastAsia"/>
          <w:sz w:val="24"/>
        </w:rPr>
        <w:t>——我们深入推进全面从严治党，坚持打铁必须自身硬，提出和落实新时代党的建设总要求，以党的政治建设</w:t>
      </w:r>
      <w:proofErr w:type="gramStart"/>
      <w:r w:rsidRPr="00D96355">
        <w:rPr>
          <w:rFonts w:ascii="黑体" w:eastAsia="黑体" w:hAnsi="黑体" w:hint="eastAsia"/>
          <w:sz w:val="24"/>
        </w:rPr>
        <w:t>统领党</w:t>
      </w:r>
      <w:proofErr w:type="gramEnd"/>
      <w:r w:rsidRPr="00D96355">
        <w:rPr>
          <w:rFonts w:ascii="黑体" w:eastAsia="黑体" w:hAnsi="黑体" w:hint="eastAsia"/>
          <w:sz w:val="24"/>
        </w:rPr>
        <w:t>的建设各项工作。我们以钉钉子精神纠治“四风”，反对特权思想和特权现象，刹住了一些长期没有刹住的歪风，纠治了一些多年未除的顽</w:t>
      </w:r>
      <w:proofErr w:type="gramStart"/>
      <w:r w:rsidRPr="00D96355">
        <w:rPr>
          <w:rFonts w:ascii="黑体" w:eastAsia="黑体" w:hAnsi="黑体" w:hint="eastAsia"/>
          <w:sz w:val="24"/>
        </w:rPr>
        <w:t>瘴</w:t>
      </w:r>
      <w:proofErr w:type="gramEnd"/>
      <w:r w:rsidRPr="00D96355">
        <w:rPr>
          <w:rFonts w:ascii="黑体" w:eastAsia="黑体" w:hAnsi="黑体" w:hint="eastAsia"/>
          <w:sz w:val="24"/>
        </w:rPr>
        <w:t>痼疾。我们开展了史无前例的反腐败斗争，以“得罪千百人、不负十四亿”的使命担当祛</w:t>
      </w:r>
      <w:proofErr w:type="gramStart"/>
      <w:r w:rsidRPr="00D96355">
        <w:rPr>
          <w:rFonts w:ascii="黑体" w:eastAsia="黑体" w:hAnsi="黑体" w:hint="eastAsia"/>
          <w:sz w:val="24"/>
        </w:rPr>
        <w:t>疴</w:t>
      </w:r>
      <w:proofErr w:type="gramEnd"/>
      <w:r w:rsidRPr="00D96355">
        <w:rPr>
          <w:rFonts w:ascii="黑体" w:eastAsia="黑体" w:hAnsi="黑体" w:hint="eastAsia"/>
          <w:sz w:val="24"/>
        </w:rPr>
        <w:t>治乱，“打虎”、“拍蝇”、“猎狐”多管齐下，反腐败斗争取得压倒性胜利并全面巩固，消除了党、国家、军队内部存在的严重隐患。</w:t>
      </w:r>
      <w:r w:rsidRPr="00014D7C">
        <w:rPr>
          <w:rFonts w:ascii="黑体" w:eastAsia="黑体" w:hAnsi="黑体" w:hint="eastAsia"/>
          <w:b/>
          <w:sz w:val="24"/>
        </w:rPr>
        <w:t>经过不懈努力，党找到了自我革命这一跳出治乱兴衰历史周期率的第二个答案，确保党永远</w:t>
      </w:r>
      <w:proofErr w:type="gramStart"/>
      <w:r w:rsidRPr="00014D7C">
        <w:rPr>
          <w:rFonts w:ascii="黑体" w:eastAsia="黑体" w:hAnsi="黑体" w:hint="eastAsia"/>
          <w:b/>
          <w:sz w:val="24"/>
        </w:rPr>
        <w:t>不</w:t>
      </w:r>
      <w:proofErr w:type="gramEnd"/>
      <w:r w:rsidRPr="00014D7C">
        <w:rPr>
          <w:rFonts w:ascii="黑体" w:eastAsia="黑体" w:hAnsi="黑体" w:hint="eastAsia"/>
          <w:b/>
          <w:sz w:val="24"/>
        </w:rPr>
        <w:t>变质、不变色、</w:t>
      </w:r>
      <w:proofErr w:type="gramStart"/>
      <w:r w:rsidRPr="00014D7C">
        <w:rPr>
          <w:rFonts w:ascii="黑体" w:eastAsia="黑体" w:hAnsi="黑体" w:hint="eastAsia"/>
          <w:b/>
          <w:sz w:val="24"/>
        </w:rPr>
        <w:t>不</w:t>
      </w:r>
      <w:proofErr w:type="gramEnd"/>
      <w:r w:rsidRPr="00014D7C">
        <w:rPr>
          <w:rFonts w:ascii="黑体" w:eastAsia="黑体" w:hAnsi="黑体" w:hint="eastAsia"/>
          <w:b/>
          <w:sz w:val="24"/>
        </w:rPr>
        <w:t>变味</w:t>
      </w:r>
      <w:r w:rsidRPr="00D96355">
        <w:rPr>
          <w:rFonts w:ascii="黑体" w:eastAsia="黑体" w:hAnsi="黑体" w:hint="eastAsia"/>
          <w:sz w:val="24"/>
        </w:rPr>
        <w:t>。</w:t>
      </w:r>
    </w:p>
    <w:p w14:paraId="6ED224EB" w14:textId="411AC7EC" w:rsidR="00D96355" w:rsidRDefault="00D96355" w:rsidP="00C85DE5">
      <w:pPr>
        <w:spacing w:line="360" w:lineRule="auto"/>
        <w:ind w:firstLineChars="200" w:firstLine="480"/>
        <w:rPr>
          <w:rFonts w:ascii="黑体" w:eastAsia="黑体" w:hAnsi="黑体"/>
          <w:sz w:val="24"/>
        </w:rPr>
      </w:pPr>
      <w:r w:rsidRPr="00D96355">
        <w:rPr>
          <w:rFonts w:ascii="黑体" w:eastAsia="黑体" w:hAnsi="黑体" w:hint="eastAsia"/>
          <w:sz w:val="24"/>
        </w:rPr>
        <w:t>在充分肯定党和国家事业取得举世瞩目成就的同时，必须清醒看到，我们的工作还存在一些不足，面临不少困难和问题。对这些问题，我们已经采取一系列措施加以解决，今后必须加大工作力度。</w:t>
      </w:r>
    </w:p>
    <w:p w14:paraId="3B748293" w14:textId="15C1D8B4" w:rsidR="00D96355" w:rsidRDefault="00D96355" w:rsidP="00C85DE5">
      <w:pPr>
        <w:spacing w:line="360" w:lineRule="auto"/>
        <w:ind w:firstLineChars="200" w:firstLine="480"/>
        <w:rPr>
          <w:rFonts w:ascii="黑体" w:eastAsia="黑体" w:hAnsi="黑体"/>
          <w:sz w:val="24"/>
        </w:rPr>
      </w:pPr>
      <w:r w:rsidRPr="00D96355">
        <w:rPr>
          <w:rFonts w:ascii="黑体" w:eastAsia="黑体" w:hAnsi="黑体" w:hint="eastAsia"/>
          <w:sz w:val="24"/>
        </w:rPr>
        <w:t>同志们！新时代的伟大成就是党和人民一道拼出来、干出来、奋斗出来的！在这里，我代表中共中央，向全体中国共产党员，向全国各族人民，向各民主党派、各人民团体和各界爱国人士，向香港特别行政区同胞、澳门特别行政区同胞和台湾同胞以及广大侨胞，向关心和支持中国现代化建设的各国朋友，表示衷心的感谢！</w:t>
      </w:r>
    </w:p>
    <w:p w14:paraId="48A336A0" w14:textId="63E58A58" w:rsidR="00D96355" w:rsidRDefault="00D96355" w:rsidP="00C85DE5">
      <w:pPr>
        <w:spacing w:line="360" w:lineRule="auto"/>
        <w:ind w:firstLineChars="200" w:firstLine="480"/>
        <w:rPr>
          <w:rFonts w:ascii="黑体" w:eastAsia="黑体" w:hAnsi="黑体"/>
          <w:sz w:val="24"/>
        </w:rPr>
      </w:pPr>
      <w:r w:rsidRPr="00D96355">
        <w:rPr>
          <w:rFonts w:ascii="黑体" w:eastAsia="黑体" w:hAnsi="黑体" w:hint="eastAsia"/>
          <w:sz w:val="24"/>
        </w:rPr>
        <w:t>新时代十年的伟大变革，在党史、新中国史、改革开放史、社会主义发展史、中华民族发展史上具有里程碑意义。走过百年奋斗历程的中国共产党在革命性锻造中更加坚强有力，在坚持和发展中国特色社会主义的历史进程中始终成为坚强领导核心。中国人民的前进动力更加强大、奋斗精神更加昂扬、必胜信念更加坚定，中国共产党和中国人民正信心百倍推进中华民族从站起来、富起来到强起来的伟大飞跃。改革开放和社会主义现代化建设深入推进，实现中华民族伟大复兴进入了不可逆转的历史进程。科学社会主义在二十一世纪的中国焕发出新的蓬勃生机，中国式现代化为人类实现现代化提供了新的选择，中国共产党和中国人民为解决人类面临的共同问题提供更多更好的中国智慧、中国方案、中国力量，为人类和平与发展崇高事业</w:t>
      </w:r>
      <w:proofErr w:type="gramStart"/>
      <w:r w:rsidRPr="00D96355">
        <w:rPr>
          <w:rFonts w:ascii="黑体" w:eastAsia="黑体" w:hAnsi="黑体" w:hint="eastAsia"/>
          <w:sz w:val="24"/>
        </w:rPr>
        <w:t>作出</w:t>
      </w:r>
      <w:proofErr w:type="gramEnd"/>
      <w:r w:rsidRPr="00D96355">
        <w:rPr>
          <w:rFonts w:ascii="黑体" w:eastAsia="黑体" w:hAnsi="黑体" w:hint="eastAsia"/>
          <w:sz w:val="24"/>
        </w:rPr>
        <w:t>新的更大的贡献！</w:t>
      </w:r>
    </w:p>
    <w:p w14:paraId="77F949A0" w14:textId="49378382" w:rsidR="00D96355" w:rsidRPr="00072DBB" w:rsidRDefault="00A00F50" w:rsidP="00C85DE5">
      <w:pPr>
        <w:spacing w:line="360" w:lineRule="auto"/>
        <w:ind w:firstLineChars="200" w:firstLine="560"/>
        <w:jc w:val="left"/>
        <w:rPr>
          <w:rFonts w:ascii="微软雅黑" w:eastAsia="微软雅黑" w:hAnsi="微软雅黑"/>
          <w:b/>
          <w:sz w:val="28"/>
        </w:rPr>
      </w:pPr>
      <w:r w:rsidRPr="00072DBB">
        <w:rPr>
          <w:rFonts w:ascii="微软雅黑" w:eastAsia="微软雅黑" w:hAnsi="微软雅黑" w:hint="eastAsia"/>
          <w:b/>
          <w:sz w:val="28"/>
        </w:rPr>
        <w:t>二、开辟马克思主义中国化时代化新境界</w:t>
      </w:r>
    </w:p>
    <w:p w14:paraId="71BCE505" w14:textId="092ECC03" w:rsidR="00A00F50" w:rsidRDefault="00A00F50" w:rsidP="00C85DE5">
      <w:pPr>
        <w:spacing w:line="360" w:lineRule="auto"/>
        <w:ind w:firstLineChars="200" w:firstLine="480"/>
        <w:rPr>
          <w:rFonts w:ascii="黑体" w:eastAsia="黑体" w:hAnsi="黑体"/>
          <w:sz w:val="24"/>
        </w:rPr>
      </w:pPr>
      <w:r w:rsidRPr="00A00F50">
        <w:rPr>
          <w:rFonts w:ascii="黑体" w:eastAsia="黑体" w:hAnsi="黑体" w:hint="eastAsia"/>
          <w:sz w:val="24"/>
        </w:rPr>
        <w:t>马克思主义是我们立党立国、</w:t>
      </w:r>
      <w:proofErr w:type="gramStart"/>
      <w:r w:rsidRPr="00A00F50">
        <w:rPr>
          <w:rFonts w:ascii="黑体" w:eastAsia="黑体" w:hAnsi="黑体" w:hint="eastAsia"/>
          <w:sz w:val="24"/>
        </w:rPr>
        <w:t>兴党兴国</w:t>
      </w:r>
      <w:proofErr w:type="gramEnd"/>
      <w:r w:rsidRPr="00A00F50">
        <w:rPr>
          <w:rFonts w:ascii="黑体" w:eastAsia="黑体" w:hAnsi="黑体" w:hint="eastAsia"/>
          <w:sz w:val="24"/>
        </w:rPr>
        <w:t>的根本指导思想。实践告诉我们，中国共产党为什么能，中国特色社会主义为什么好，归根到底是马克思主义行，是中国化时代化的马克思主义行。拥有马克思主义科学理论指导是我们党坚定信仰信念、把握历史主动的根本所在。</w:t>
      </w:r>
    </w:p>
    <w:p w14:paraId="63554556" w14:textId="6B924ED9" w:rsidR="00A00F50" w:rsidRDefault="00A00F50" w:rsidP="00C85DE5">
      <w:pPr>
        <w:spacing w:line="360" w:lineRule="auto"/>
        <w:ind w:firstLineChars="200" w:firstLine="480"/>
        <w:rPr>
          <w:rFonts w:ascii="黑体" w:eastAsia="黑体" w:hAnsi="黑体"/>
          <w:sz w:val="24"/>
        </w:rPr>
      </w:pPr>
      <w:r w:rsidRPr="00A00F50">
        <w:rPr>
          <w:rFonts w:ascii="黑体" w:eastAsia="黑体" w:hAnsi="黑体" w:hint="eastAsia"/>
          <w:sz w:val="24"/>
        </w:rPr>
        <w:t>十八大以来，我们党勇于进行理论探索和创新，以全新的视野深化对共产党执政规律、社会主义建设规律、人类社会发展规律的认识，取得重大理论创新成果，集中体现为新时代中国特色社会主义思想。十九大、十九届六中全会提出的“十个明确”、“十四个坚持”、“十三个方面成就”概括了这一思想的主要内容，必须长期坚持并不断丰富发展。</w:t>
      </w:r>
    </w:p>
    <w:p w14:paraId="66E7B8F1" w14:textId="0CDC33C3" w:rsidR="00A00F50" w:rsidRDefault="00A00F50" w:rsidP="00C85DE5">
      <w:pPr>
        <w:spacing w:line="360" w:lineRule="auto"/>
        <w:ind w:firstLineChars="200" w:firstLine="480"/>
        <w:rPr>
          <w:rFonts w:ascii="黑体" w:eastAsia="黑体" w:hAnsi="黑体"/>
          <w:sz w:val="24"/>
        </w:rPr>
      </w:pPr>
      <w:r w:rsidRPr="00A00F50">
        <w:rPr>
          <w:rFonts w:ascii="黑体" w:eastAsia="黑体" w:hAnsi="黑体" w:hint="eastAsia"/>
          <w:sz w:val="24"/>
        </w:rPr>
        <w:t>中国共产党人深刻认识到，只有把马克思主义基本原理同中国具体实际相结合、同中华优秀传统文化相结合，坚持运用辩证唯物主义和历史唯物主义，才能正确回答时代和实践提出的重大问题，才能始终保持马克思主义的蓬勃生机和旺盛活力。</w:t>
      </w:r>
    </w:p>
    <w:p w14:paraId="76BA7ABB" w14:textId="396D7B73" w:rsidR="00A00F50" w:rsidRDefault="00A00F50" w:rsidP="00C85DE5">
      <w:pPr>
        <w:spacing w:line="360" w:lineRule="auto"/>
        <w:ind w:firstLineChars="200" w:firstLine="480"/>
        <w:rPr>
          <w:rFonts w:ascii="黑体" w:eastAsia="黑体" w:hAnsi="黑体"/>
          <w:sz w:val="24"/>
        </w:rPr>
      </w:pPr>
      <w:r w:rsidRPr="00A00F50">
        <w:rPr>
          <w:rFonts w:ascii="黑体" w:eastAsia="黑体" w:hAnsi="黑体" w:hint="eastAsia"/>
          <w:sz w:val="24"/>
        </w:rPr>
        <w:t>实践没有止境，理论创新也没有止境。不断谱写马克思主义中国化时代化新篇章，是当代中国共产党人的庄严历史责任。继续推进实践基础上的理论创新，首先要把握好新时代中国特色社会主义思想的世界观和方法论，坚持好、运用好贯穿其中的立场观点方法。必须坚持人民至上，坚持自信自立，坚持守正创新，坚持问题导向，坚持系统观念，坚持胸怀天下，站稳人民立场、把握人民愿望、尊重人民创造、集中人民智慧，坚持对马克思主义的坚定信仰、对中国特色社会主义的坚定信念，坚定道路自信、理论自信、制度自信、文化自信，不断提出真正解决问题的新理念新思路新办法，为前瞻性思考、全局性谋划、整体性推进党和国家各项事业提供科学思想方法。</w:t>
      </w:r>
    </w:p>
    <w:p w14:paraId="3825C2D2" w14:textId="06981BEF" w:rsidR="00A00F50" w:rsidRPr="00072DBB" w:rsidRDefault="00A00F50" w:rsidP="00C85DE5">
      <w:pPr>
        <w:spacing w:line="360" w:lineRule="auto"/>
        <w:ind w:firstLineChars="200" w:firstLine="560"/>
        <w:jc w:val="left"/>
        <w:rPr>
          <w:rFonts w:ascii="微软雅黑" w:eastAsia="微软雅黑" w:hAnsi="微软雅黑"/>
          <w:b/>
          <w:sz w:val="28"/>
        </w:rPr>
      </w:pPr>
      <w:r w:rsidRPr="00072DBB">
        <w:rPr>
          <w:rFonts w:ascii="微软雅黑" w:eastAsia="微软雅黑" w:hAnsi="微软雅黑" w:hint="eastAsia"/>
          <w:b/>
          <w:sz w:val="28"/>
        </w:rPr>
        <w:t>三、新时代新征程中国共产党的使命任务</w:t>
      </w:r>
    </w:p>
    <w:p w14:paraId="14744A29" w14:textId="58B04746" w:rsidR="00A00F50" w:rsidRDefault="00A00F50" w:rsidP="00C85DE5">
      <w:pPr>
        <w:spacing w:line="360" w:lineRule="auto"/>
        <w:ind w:firstLineChars="200" w:firstLine="480"/>
        <w:rPr>
          <w:rFonts w:ascii="黑体" w:eastAsia="黑体" w:hAnsi="黑体"/>
          <w:sz w:val="24"/>
        </w:rPr>
      </w:pPr>
      <w:r w:rsidRPr="00A00F50">
        <w:rPr>
          <w:rFonts w:ascii="黑体" w:eastAsia="黑体" w:hAnsi="黑体" w:hint="eastAsia"/>
          <w:sz w:val="24"/>
        </w:rPr>
        <w:t>从现在起，中国共产党的中心任务就是团结带领全国各族人民全面建成社会主义现代化强国、实现第二个百年奋斗目标，以中国式现代化全面推进中华民族伟大复兴。</w:t>
      </w:r>
    </w:p>
    <w:p w14:paraId="7C778710" w14:textId="00A80F47" w:rsidR="00D96355" w:rsidRDefault="00A00F50" w:rsidP="00C85DE5">
      <w:pPr>
        <w:spacing w:line="360" w:lineRule="auto"/>
        <w:ind w:firstLineChars="200" w:firstLine="480"/>
        <w:rPr>
          <w:rFonts w:ascii="黑体" w:eastAsia="黑体" w:hAnsi="黑体"/>
          <w:sz w:val="24"/>
        </w:rPr>
      </w:pPr>
      <w:r w:rsidRPr="00A00F50">
        <w:rPr>
          <w:rFonts w:ascii="黑体" w:eastAsia="黑体" w:hAnsi="黑体" w:hint="eastAsia"/>
          <w:sz w:val="24"/>
        </w:rPr>
        <w:t>中国式现代化，是中国共产党领导的社会主义现代化，既有各国现代化的共同特征，更有基于自己国情的中国特色。中国式现代化是人口规模巨大的现代化，是全体人民共同富裕的现代化，是物质文明和精神文明相协调的现代化，是人与自然和谐共生的现代化，是走和平发展道路的现代化。</w:t>
      </w:r>
    </w:p>
    <w:p w14:paraId="4A5EBFC7" w14:textId="4861970B" w:rsidR="00A00F50" w:rsidRDefault="00A00F50" w:rsidP="00C85DE5">
      <w:pPr>
        <w:spacing w:line="360" w:lineRule="auto"/>
        <w:ind w:firstLineChars="200" w:firstLine="480"/>
        <w:rPr>
          <w:rFonts w:ascii="黑体" w:eastAsia="黑体" w:hAnsi="黑体"/>
          <w:sz w:val="24"/>
        </w:rPr>
      </w:pPr>
      <w:r w:rsidRPr="00A00F50">
        <w:rPr>
          <w:rFonts w:ascii="黑体" w:eastAsia="黑体" w:hAnsi="黑体" w:hint="eastAsia"/>
          <w:sz w:val="24"/>
        </w:rPr>
        <w:t>中国式现代化的本质要求是：坚持中国共产党领导，坚持中国特色社会主义，实现高质量发展，发展全过程人民民主，丰富人民精神世界，实现全体人民共同富裕，促进人与自然和谐共生，推动构建人类命运共同体，创造人类文明新形态。</w:t>
      </w:r>
    </w:p>
    <w:p w14:paraId="62EC6A58" w14:textId="0B23C452" w:rsidR="00A00F50" w:rsidRDefault="00A00F50" w:rsidP="00C85DE5">
      <w:pPr>
        <w:spacing w:line="360" w:lineRule="auto"/>
        <w:ind w:firstLineChars="200" w:firstLine="480"/>
        <w:rPr>
          <w:rFonts w:ascii="黑体" w:eastAsia="黑体" w:hAnsi="黑体"/>
          <w:sz w:val="24"/>
        </w:rPr>
      </w:pPr>
      <w:r w:rsidRPr="00A00F50">
        <w:rPr>
          <w:rFonts w:ascii="黑体" w:eastAsia="黑体" w:hAnsi="黑体" w:hint="eastAsia"/>
          <w:sz w:val="24"/>
        </w:rPr>
        <w:t>全面建成社会主义现代化强国，总的战略安排是分两步走：从二〇二〇年到二〇三五年基本实现社会主义现代化；从二〇三五年到本世纪中叶把我国建成富强民主文明和谐美丽的社会主义现代化强国。未来五年是全面建设社会主义现代化国家开局起步的关键时期。</w:t>
      </w:r>
    </w:p>
    <w:p w14:paraId="762F2CB1" w14:textId="4B4C20B1" w:rsidR="00A00F50" w:rsidRDefault="00A00F50" w:rsidP="00C85DE5">
      <w:pPr>
        <w:spacing w:line="360" w:lineRule="auto"/>
        <w:ind w:firstLineChars="200" w:firstLine="480"/>
        <w:rPr>
          <w:rFonts w:ascii="黑体" w:eastAsia="黑体" w:hAnsi="黑体"/>
          <w:sz w:val="24"/>
        </w:rPr>
      </w:pPr>
      <w:r w:rsidRPr="00A00F50">
        <w:rPr>
          <w:rFonts w:ascii="黑体" w:eastAsia="黑体" w:hAnsi="黑体" w:hint="eastAsia"/>
          <w:sz w:val="24"/>
        </w:rPr>
        <w:t>全面建设社会主义现代化国家，是一项伟大而艰巨的事业，前途光明，任重道远。我们必须增强忧患意识，坚持底线思维，做到居安思危、未雨绸缪，准备经受风高浪</w:t>
      </w:r>
      <w:proofErr w:type="gramStart"/>
      <w:r w:rsidRPr="00A00F50">
        <w:rPr>
          <w:rFonts w:ascii="黑体" w:eastAsia="黑体" w:hAnsi="黑体" w:hint="eastAsia"/>
          <w:sz w:val="24"/>
        </w:rPr>
        <w:t>急甚至</w:t>
      </w:r>
      <w:proofErr w:type="gramEnd"/>
      <w:r w:rsidRPr="00A00F50">
        <w:rPr>
          <w:rFonts w:ascii="黑体" w:eastAsia="黑体" w:hAnsi="黑体" w:hint="eastAsia"/>
          <w:sz w:val="24"/>
        </w:rPr>
        <w:t>惊涛骇浪的重大考验。前进道路上，必须牢牢把握以下重大原则：坚持和加强党的全面领导，坚持中国特色社会主义道路，坚持以人民为中心的发展思想，坚持深化改革开放，坚持发扬斗争精神。要增强全党全国各族人民的志气、骨气、底气，</w:t>
      </w:r>
      <w:proofErr w:type="gramStart"/>
      <w:r w:rsidRPr="00A00F50">
        <w:rPr>
          <w:rFonts w:ascii="黑体" w:eastAsia="黑体" w:hAnsi="黑体" w:hint="eastAsia"/>
          <w:sz w:val="24"/>
        </w:rPr>
        <w:t>不</w:t>
      </w:r>
      <w:proofErr w:type="gramEnd"/>
      <w:r w:rsidRPr="00A00F50">
        <w:rPr>
          <w:rFonts w:ascii="黑体" w:eastAsia="黑体" w:hAnsi="黑体" w:hint="eastAsia"/>
          <w:sz w:val="24"/>
        </w:rPr>
        <w:t>信邪、不怕鬼、不怕压，知难而进、迎难而上，统筹发展和安全，全力战胜前进道路上各种困难和挑战，依靠顽强斗争打开事业发展新天地。</w:t>
      </w:r>
    </w:p>
    <w:p w14:paraId="428F0C5A" w14:textId="0B88D79F" w:rsidR="00A00F50" w:rsidRPr="00072DBB" w:rsidRDefault="00A00F50" w:rsidP="00C85DE5">
      <w:pPr>
        <w:spacing w:line="360" w:lineRule="auto"/>
        <w:ind w:firstLineChars="200" w:firstLine="560"/>
        <w:jc w:val="left"/>
        <w:rPr>
          <w:rFonts w:ascii="微软雅黑" w:eastAsia="微软雅黑" w:hAnsi="微软雅黑"/>
          <w:b/>
          <w:sz w:val="28"/>
        </w:rPr>
      </w:pPr>
      <w:r w:rsidRPr="00072DBB">
        <w:rPr>
          <w:rFonts w:ascii="微软雅黑" w:eastAsia="微软雅黑" w:hAnsi="微软雅黑" w:hint="eastAsia"/>
          <w:b/>
          <w:sz w:val="28"/>
        </w:rPr>
        <w:t>四、加快构建新发展格局，着力推动高质量发展</w:t>
      </w:r>
    </w:p>
    <w:p w14:paraId="1BC49B7F" w14:textId="242FB90C" w:rsidR="00A00F50" w:rsidRDefault="00A00F50" w:rsidP="00C85DE5">
      <w:pPr>
        <w:spacing w:line="360" w:lineRule="auto"/>
        <w:ind w:firstLineChars="200" w:firstLine="480"/>
        <w:rPr>
          <w:rFonts w:ascii="黑体" w:eastAsia="黑体" w:hAnsi="黑体"/>
          <w:sz w:val="24"/>
        </w:rPr>
      </w:pPr>
      <w:r w:rsidRPr="00A00F50">
        <w:rPr>
          <w:rFonts w:ascii="黑体" w:eastAsia="黑体" w:hAnsi="黑体" w:hint="eastAsia"/>
          <w:sz w:val="24"/>
        </w:rPr>
        <w:t>高质量发展是全面建设社会主义现代化国家的首要任务。发展是党执政兴国的第一要务。没有坚实的物质技术基础，就不可能全面建成社会主义现代化强国。必须完整、准确、全面贯彻新发展理念，坚持社会主义市场经济改革方向，坚持高水平对外开放，加快构建以国内大循环为主体、国内国际双循环相互促进的新发展格局。</w:t>
      </w:r>
    </w:p>
    <w:p w14:paraId="55DAB535" w14:textId="7CAAF273" w:rsidR="00A00F50" w:rsidRDefault="00A00F50" w:rsidP="00C85DE5">
      <w:pPr>
        <w:spacing w:line="360" w:lineRule="auto"/>
        <w:ind w:firstLineChars="200" w:firstLine="480"/>
        <w:rPr>
          <w:rFonts w:ascii="黑体" w:eastAsia="黑体" w:hAnsi="黑体"/>
          <w:sz w:val="24"/>
        </w:rPr>
      </w:pPr>
      <w:r w:rsidRPr="00A00F50">
        <w:rPr>
          <w:rFonts w:ascii="黑体" w:eastAsia="黑体" w:hAnsi="黑体" w:hint="eastAsia"/>
          <w:sz w:val="24"/>
        </w:rPr>
        <w:t>我们要坚持以推动高质量发展为主题，把实施扩大内需战略同深化供给侧结构性改革有机结合起来，增强国内大循环内生动力和可靠性，提升国际循环质量和水平，加快建设现代化经济体系，着力提高全要素生产率，着力提升产业</w:t>
      </w:r>
      <w:proofErr w:type="gramStart"/>
      <w:r w:rsidRPr="00A00F50">
        <w:rPr>
          <w:rFonts w:ascii="黑体" w:eastAsia="黑体" w:hAnsi="黑体" w:hint="eastAsia"/>
          <w:sz w:val="24"/>
        </w:rPr>
        <w:t>链供应</w:t>
      </w:r>
      <w:proofErr w:type="gramEnd"/>
      <w:r w:rsidRPr="00A00F50">
        <w:rPr>
          <w:rFonts w:ascii="黑体" w:eastAsia="黑体" w:hAnsi="黑体" w:hint="eastAsia"/>
          <w:sz w:val="24"/>
        </w:rPr>
        <w:t>链韧性和安全水平，着力推进城乡融合和区域协调发展，推动经济实现质的有效提升和量的合理增长。</w:t>
      </w:r>
    </w:p>
    <w:p w14:paraId="452415CC" w14:textId="0CEB2BA6" w:rsidR="00A00F50" w:rsidRDefault="00A00F50" w:rsidP="00C85DE5">
      <w:pPr>
        <w:spacing w:line="360" w:lineRule="auto"/>
        <w:ind w:firstLineChars="200" w:firstLine="480"/>
        <w:rPr>
          <w:rFonts w:ascii="黑体" w:eastAsia="黑体" w:hAnsi="黑体"/>
          <w:sz w:val="24"/>
        </w:rPr>
      </w:pPr>
      <w:r w:rsidRPr="00A00F50">
        <w:rPr>
          <w:rFonts w:ascii="黑体" w:eastAsia="黑体" w:hAnsi="黑体" w:hint="eastAsia"/>
          <w:sz w:val="24"/>
        </w:rPr>
        <w:t>我们要构建高水平社会主义市场经济体制，坚持和完善社会主义基本经济制度，毫不动摇巩固和发展公有制经济，毫不动摇鼓励、支持、引导非公有制经济发展，充分发挥市场在资源配置中的决定性作用，更好发挥政府作用。建设现代化产业体系，坚持把发展经济的着力点放在实体经济上，推进新型工业化，加快建设制造强国、质量强国、航天强国、交通强国、网络强国、数字中国。全面推进乡村振兴，坚持农业农村优先发展，巩固拓展脱贫攻坚成果，加快建设农业强国，扎实推动乡村产业、人才、文化、生态、组织振兴，全方位夯实粮食安全根基，牢牢守住十八亿亩耕地红线，确保中国人的饭碗牢牢端在自己手中。促进区域协调发展，深入实施区域协调发展战略、区域重大战略、主体功能区战略、新型城镇化战略，优化重大生产力布局，构建优势互补、高质量发展的区域经济布局和国土空间体系。推进高水平对外开放，稳步扩大规则、规制、管理、标准等制度型开放，加快建设贸易强国，推动共建“一带一路”高质量发展，维护多元稳定的国际经济格局和经贸关系。</w:t>
      </w:r>
    </w:p>
    <w:p w14:paraId="34F62598" w14:textId="717F854A" w:rsidR="00A00F50" w:rsidRPr="00072DBB" w:rsidRDefault="00A00F50" w:rsidP="00C85DE5">
      <w:pPr>
        <w:spacing w:line="360" w:lineRule="auto"/>
        <w:ind w:firstLineChars="200" w:firstLine="560"/>
        <w:jc w:val="left"/>
        <w:rPr>
          <w:rFonts w:ascii="微软雅黑" w:eastAsia="微软雅黑" w:hAnsi="微软雅黑"/>
          <w:b/>
          <w:sz w:val="28"/>
        </w:rPr>
      </w:pPr>
      <w:r w:rsidRPr="00072DBB">
        <w:rPr>
          <w:rFonts w:ascii="微软雅黑" w:eastAsia="微软雅黑" w:hAnsi="微软雅黑" w:hint="eastAsia"/>
          <w:b/>
          <w:sz w:val="28"/>
        </w:rPr>
        <w:t>五、实施科教兴国战略，强化现代化建设人才支撑</w:t>
      </w:r>
    </w:p>
    <w:p w14:paraId="44295667" w14:textId="66EBB343" w:rsidR="00A00F50" w:rsidRDefault="00A00F50" w:rsidP="00C85DE5">
      <w:pPr>
        <w:spacing w:line="360" w:lineRule="auto"/>
        <w:ind w:firstLineChars="200" w:firstLine="480"/>
        <w:rPr>
          <w:rFonts w:ascii="黑体" w:eastAsia="黑体" w:hAnsi="黑体"/>
          <w:sz w:val="24"/>
        </w:rPr>
      </w:pPr>
      <w:r w:rsidRPr="00A00F50">
        <w:rPr>
          <w:rFonts w:ascii="黑体" w:eastAsia="黑体" w:hAnsi="黑体" w:hint="eastAsia"/>
          <w:sz w:val="24"/>
        </w:rPr>
        <w:t>教育、科技、人才是全面建设社会主义现代化国家的基础性、战略性支撑。必须坚持科技是第一生产力、人才是第一资源、创新是第一动力，深入实施科教兴国战略、人才强国战略、创新驱动发展战略，开辟发展新领域新赛道，不断塑造发展新动能新优势。</w:t>
      </w:r>
    </w:p>
    <w:p w14:paraId="7B490B2C" w14:textId="02843610" w:rsidR="00A00F50" w:rsidRDefault="00A00F50" w:rsidP="00C85DE5">
      <w:pPr>
        <w:spacing w:line="360" w:lineRule="auto"/>
        <w:ind w:firstLineChars="200" w:firstLine="480"/>
        <w:rPr>
          <w:rFonts w:ascii="黑体" w:eastAsia="黑体" w:hAnsi="黑体"/>
          <w:sz w:val="24"/>
        </w:rPr>
      </w:pPr>
      <w:r w:rsidRPr="00A00F50">
        <w:rPr>
          <w:rFonts w:ascii="黑体" w:eastAsia="黑体" w:hAnsi="黑体" w:hint="eastAsia"/>
          <w:sz w:val="24"/>
        </w:rPr>
        <w:t>我们要坚持教育优先发展、科技自立自强、人才引领驱动，加快建设教育强国、科技强国、人才强国，坚持为党育人、为国育才，全面提高人才自主培养质量，着力造就拔尖创新人才，聚天下英才而用之。</w:t>
      </w:r>
    </w:p>
    <w:p w14:paraId="251AC647" w14:textId="738C0C8B" w:rsidR="00A00F50" w:rsidRDefault="00087591" w:rsidP="00C85DE5">
      <w:pPr>
        <w:spacing w:line="360" w:lineRule="auto"/>
        <w:ind w:firstLineChars="200" w:firstLine="480"/>
        <w:rPr>
          <w:rFonts w:ascii="黑体" w:eastAsia="黑体" w:hAnsi="黑体"/>
          <w:sz w:val="24"/>
        </w:rPr>
      </w:pPr>
      <w:r w:rsidRPr="00087591">
        <w:rPr>
          <w:rFonts w:ascii="黑体" w:eastAsia="黑体" w:hAnsi="黑体" w:hint="eastAsia"/>
          <w:sz w:val="24"/>
        </w:rPr>
        <w:t>我们要办好人民满意的教育，全面贯彻党的教育方针，落实立德树人根本任务，培养德智体美劳全面发展的社会主义建设者和接班人，加快建设高质量教育体系，发展素质教育，促进教育公平。完善科技创新体系，坚持创新在我国现代化建设全局中的核心地位，健全新型举国体制，强化国家战略科技力量，提升国家创新体系整体效能，形成具有全球竞争力的开放创新生态。加快实施创新驱动发展战略，加快实现高水平科技自立自强，以国家战略需求为导向，集聚力量进行原创性引领性科技攻关，坚决打赢关键核心技术攻坚战，加快实施一批具有战略性全局性前瞻性的国家重大科技项目，增强自主创新能力。深入实施人才强国战略，坚持尊重劳动、尊重知识、尊重人才、尊重创造，完善人才战略布局，加快建设世界重要人才中心和创新高地，着力形成人才国际竞争的比较优势，把各方面优秀人才集聚到党和人民事业中来。</w:t>
      </w:r>
    </w:p>
    <w:p w14:paraId="5ECA2109" w14:textId="71CD2B19" w:rsidR="00087591" w:rsidRPr="00072DBB" w:rsidRDefault="00087591" w:rsidP="00C85DE5">
      <w:pPr>
        <w:spacing w:line="360" w:lineRule="auto"/>
        <w:ind w:firstLineChars="200" w:firstLine="560"/>
        <w:jc w:val="left"/>
        <w:rPr>
          <w:rFonts w:ascii="微软雅黑" w:eastAsia="微软雅黑" w:hAnsi="微软雅黑" w:hint="eastAsia"/>
          <w:b/>
          <w:sz w:val="28"/>
        </w:rPr>
      </w:pPr>
      <w:r w:rsidRPr="00072DBB">
        <w:rPr>
          <w:rFonts w:ascii="微软雅黑" w:eastAsia="微软雅黑" w:hAnsi="微软雅黑" w:hint="eastAsia"/>
          <w:b/>
          <w:sz w:val="28"/>
        </w:rPr>
        <w:t>六、发展全过程人民民主，保障人民当家作主</w:t>
      </w:r>
    </w:p>
    <w:p w14:paraId="59B2C5D2" w14:textId="1022F514" w:rsidR="00A00F50" w:rsidRDefault="00087591" w:rsidP="00C85DE5">
      <w:pPr>
        <w:spacing w:line="360" w:lineRule="auto"/>
        <w:ind w:firstLineChars="200" w:firstLine="480"/>
        <w:rPr>
          <w:rFonts w:ascii="黑体" w:eastAsia="黑体" w:hAnsi="黑体"/>
          <w:sz w:val="24"/>
        </w:rPr>
      </w:pPr>
      <w:r w:rsidRPr="00087591">
        <w:rPr>
          <w:rFonts w:ascii="黑体" w:eastAsia="黑体" w:hAnsi="黑体" w:hint="eastAsia"/>
          <w:sz w:val="24"/>
        </w:rPr>
        <w:t>我国是工人阶级领导的、以工农联盟为基础的人民民主专政的社会主义国家，国家一切权力属于人民。人民民主是社会主义的生命，是全面建设社会主义现代化国家的应有之义。全过程人民民主是社会主义民主政治的本质属性，是最广泛、最真实、最管用的民主。必须坚定不移走中国特色社会主义政治发展道路，坚持党的领导、人民当家作主、依法治国有机统一，坚持人民主体地位，充分体现人民意志、保障人民权益、激发人民创造活力。</w:t>
      </w:r>
    </w:p>
    <w:p w14:paraId="2820B47E" w14:textId="6D0EE547" w:rsidR="00087591" w:rsidRDefault="00087591" w:rsidP="00C85DE5">
      <w:pPr>
        <w:spacing w:line="360" w:lineRule="auto"/>
        <w:ind w:firstLineChars="200" w:firstLine="480"/>
        <w:rPr>
          <w:rFonts w:ascii="黑体" w:eastAsia="黑体" w:hAnsi="黑体"/>
          <w:sz w:val="24"/>
        </w:rPr>
      </w:pPr>
      <w:r w:rsidRPr="00087591">
        <w:rPr>
          <w:rFonts w:ascii="黑体" w:eastAsia="黑体" w:hAnsi="黑体" w:hint="eastAsia"/>
          <w:sz w:val="24"/>
        </w:rPr>
        <w:t>我们要健全人民当家作主制度体系，扩大人民有序政治参与，保证人民依法实行民主选举、民主协商、民主决策、民主管理、民主监督，发挥人民群众积极性、主动性、创造性，巩固和发展生动活泼、安定团结的政治局面。</w:t>
      </w:r>
    </w:p>
    <w:p w14:paraId="6F7EB7B2" w14:textId="79EF6931" w:rsidR="00087591" w:rsidRDefault="00087591" w:rsidP="00C85DE5">
      <w:pPr>
        <w:spacing w:line="360" w:lineRule="auto"/>
        <w:ind w:firstLineChars="200" w:firstLine="480"/>
        <w:rPr>
          <w:rFonts w:ascii="黑体" w:eastAsia="黑体" w:hAnsi="黑体"/>
          <w:sz w:val="24"/>
        </w:rPr>
      </w:pPr>
      <w:r w:rsidRPr="00087591">
        <w:rPr>
          <w:rFonts w:ascii="黑体" w:eastAsia="黑体" w:hAnsi="黑体" w:hint="eastAsia"/>
          <w:sz w:val="24"/>
        </w:rPr>
        <w:t>我们要加强人民当家作主制度保障，坚持和完善我国根本政治制度、基本政治制度、重要政治制度，拓展民主渠道，丰富民主形式，支持和保证人民通过人民代表大会行使国家权力。深化工会、共青团、妇联等群团组织改革和建设，有效发挥桥梁纽带作用。坚持走中国人权发展道路，推动人权事业全面发展。全面发展协商民主，推进协商民主广泛多层制度化发展，坚持和完善中国共产党领导的多党合作和政治协商制度，完善人民政协民主监督和委员联系界别群众制度机制。积极发展基层民主，健全基层党组织领导的基层群众自治机制，完善基层直接民主制度体系和工作体系。全心全意依靠工人阶级，维护职工合法权益。巩固和发展最广泛的爱国统一战线，完善大统战工作格局，坚持大团结大联合，动员全体中华儿女围绕实现中华民族伟大复兴中国</w:t>
      </w:r>
      <w:proofErr w:type="gramStart"/>
      <w:r w:rsidRPr="00087591">
        <w:rPr>
          <w:rFonts w:ascii="黑体" w:eastAsia="黑体" w:hAnsi="黑体" w:hint="eastAsia"/>
          <w:sz w:val="24"/>
        </w:rPr>
        <w:t>梦一起</w:t>
      </w:r>
      <w:proofErr w:type="gramEnd"/>
      <w:r w:rsidRPr="00087591">
        <w:rPr>
          <w:rFonts w:ascii="黑体" w:eastAsia="黑体" w:hAnsi="黑体" w:hint="eastAsia"/>
          <w:sz w:val="24"/>
        </w:rPr>
        <w:t>来想、一起来干。加强同民主党派和无党派人士的团结合作。以铸牢中华民族共同体意识为主线，加强和改进党的民族工作。坚持我国宗教中国化方向，积极引导宗教与社会主义社会相适应。加强和改进侨务工作，形成共同致力民族复兴的强大力量。</w:t>
      </w:r>
    </w:p>
    <w:p w14:paraId="70A3719D" w14:textId="19AD15CF" w:rsidR="00087591" w:rsidRPr="00072DBB" w:rsidRDefault="00087591" w:rsidP="00C85DE5">
      <w:pPr>
        <w:spacing w:line="360" w:lineRule="auto"/>
        <w:ind w:firstLineChars="200" w:firstLine="560"/>
        <w:jc w:val="left"/>
        <w:rPr>
          <w:rFonts w:ascii="微软雅黑" w:eastAsia="微软雅黑" w:hAnsi="微软雅黑" w:hint="eastAsia"/>
          <w:b/>
          <w:sz w:val="28"/>
        </w:rPr>
      </w:pPr>
      <w:r w:rsidRPr="00072DBB">
        <w:rPr>
          <w:rFonts w:ascii="微软雅黑" w:eastAsia="微软雅黑" w:hAnsi="微软雅黑" w:hint="eastAsia"/>
          <w:b/>
          <w:sz w:val="28"/>
        </w:rPr>
        <w:t>七、坚持全面依法治国，推进法治中国建设</w:t>
      </w:r>
    </w:p>
    <w:p w14:paraId="4FDF1BFF" w14:textId="412B190E" w:rsidR="00087591" w:rsidRDefault="00807138" w:rsidP="00C85DE5">
      <w:pPr>
        <w:spacing w:line="360" w:lineRule="auto"/>
        <w:ind w:firstLineChars="200" w:firstLine="480"/>
        <w:rPr>
          <w:rFonts w:ascii="黑体" w:eastAsia="黑体" w:hAnsi="黑体"/>
          <w:sz w:val="24"/>
        </w:rPr>
      </w:pPr>
      <w:r w:rsidRPr="00807138">
        <w:rPr>
          <w:rFonts w:ascii="黑体" w:eastAsia="黑体" w:hAnsi="黑体" w:hint="eastAsia"/>
          <w:sz w:val="24"/>
        </w:rPr>
        <w:t>全面依法治国是国家治理的一场深刻革命，关系党执政兴国，关系人民幸福安康，关系党和国家长治久安。必须更好发挥法治固根本、稳预期、利长远的保障作用，在法治轨道上全面建设社会主义现代化国家。</w:t>
      </w:r>
    </w:p>
    <w:p w14:paraId="2D6D08FA" w14:textId="4FD4B8C7" w:rsidR="00807138" w:rsidRDefault="00014D7C" w:rsidP="00C85DE5">
      <w:pPr>
        <w:spacing w:line="360" w:lineRule="auto"/>
        <w:ind w:firstLineChars="200" w:firstLine="480"/>
        <w:rPr>
          <w:rFonts w:ascii="黑体" w:eastAsia="黑体" w:hAnsi="黑体"/>
          <w:sz w:val="24"/>
        </w:rPr>
      </w:pPr>
      <w:r w:rsidRPr="00014D7C">
        <w:rPr>
          <w:rFonts w:ascii="黑体" w:eastAsia="黑体" w:hAnsi="黑体" w:hint="eastAsia"/>
          <w:sz w:val="24"/>
        </w:rPr>
        <w:t>我们要坚持走中国特色社会主义法治道路，建设中国特色社会主义法治体系、建设社会主义法治国家，围绕保障和促进社会公平正义，坚持依法治国、依法执政、依法行政共同推进，坚持法治国家、法治政府、法治社会一体建设，全面推进科学立法、严格执法、公正司法、全民守法，全面推进国家各方面工作法治化。</w:t>
      </w:r>
    </w:p>
    <w:p w14:paraId="2EC184BC" w14:textId="331AB042" w:rsidR="00014D7C" w:rsidRDefault="00095E45" w:rsidP="00C85DE5">
      <w:pPr>
        <w:spacing w:line="360" w:lineRule="auto"/>
        <w:ind w:firstLineChars="200" w:firstLine="480"/>
        <w:rPr>
          <w:rFonts w:ascii="黑体" w:eastAsia="黑体" w:hAnsi="黑体"/>
          <w:sz w:val="24"/>
        </w:rPr>
      </w:pPr>
      <w:r w:rsidRPr="00095E45">
        <w:rPr>
          <w:rFonts w:ascii="黑体" w:eastAsia="黑体" w:hAnsi="黑体" w:hint="eastAsia"/>
          <w:sz w:val="24"/>
        </w:rPr>
        <w:t>我们要完善以宪法为核心的中国特色社会主义法律体系，加强宪法实施和监督，加强重点领域、新兴领域、涉外领域立法，推进科学立法、民主立法、依法立法。扎实推进依法行政，转变政府职能，优化政府职责体系和组织结构，提高行政效率和公信力，全面推进严格规范公正文明执法。严格公正司法，深化司法体制综合配套改革，全面</w:t>
      </w:r>
      <w:proofErr w:type="gramStart"/>
      <w:r w:rsidRPr="00095E45">
        <w:rPr>
          <w:rFonts w:ascii="黑体" w:eastAsia="黑体" w:hAnsi="黑体" w:hint="eastAsia"/>
          <w:sz w:val="24"/>
        </w:rPr>
        <w:t>准确落实</w:t>
      </w:r>
      <w:proofErr w:type="gramEnd"/>
      <w:r w:rsidRPr="00095E45">
        <w:rPr>
          <w:rFonts w:ascii="黑体" w:eastAsia="黑体" w:hAnsi="黑体" w:hint="eastAsia"/>
          <w:sz w:val="24"/>
        </w:rPr>
        <w:t>司法责任制，加快建设公正高效权威的社会主义司法制度，努力让人民群众在每一个司法案件中感受到公平正义。加快建设法治社会，弘扬社会主义法治精神，传承中华优秀传统法律文化，引导全体人民做社会主义法治的忠实崇尚者、自觉遵守者、坚定捍卫者，努力使尊法学法守法用法在全社会蔚然成风。</w:t>
      </w:r>
    </w:p>
    <w:p w14:paraId="21E8B277" w14:textId="7F97573C" w:rsidR="00095E45" w:rsidRPr="00072DBB" w:rsidRDefault="00095E45" w:rsidP="00C85DE5">
      <w:pPr>
        <w:spacing w:line="360" w:lineRule="auto"/>
        <w:ind w:firstLineChars="200" w:firstLine="560"/>
        <w:jc w:val="left"/>
        <w:rPr>
          <w:rFonts w:ascii="微软雅黑" w:eastAsia="微软雅黑" w:hAnsi="微软雅黑" w:hint="eastAsia"/>
          <w:b/>
          <w:sz w:val="28"/>
        </w:rPr>
      </w:pPr>
      <w:r w:rsidRPr="00072DBB">
        <w:rPr>
          <w:rFonts w:ascii="微软雅黑" w:eastAsia="微软雅黑" w:hAnsi="微软雅黑" w:hint="eastAsia"/>
          <w:b/>
          <w:sz w:val="28"/>
        </w:rPr>
        <w:t>八、推进文化自信自强，铸就社会主义文化新辉煌</w:t>
      </w:r>
    </w:p>
    <w:p w14:paraId="164016AF" w14:textId="5DEE23F3" w:rsidR="00087591" w:rsidRDefault="00374349" w:rsidP="00C85DE5">
      <w:pPr>
        <w:spacing w:line="360" w:lineRule="auto"/>
        <w:ind w:firstLineChars="200" w:firstLine="480"/>
        <w:rPr>
          <w:rFonts w:ascii="黑体" w:eastAsia="黑体" w:hAnsi="黑体"/>
          <w:sz w:val="24"/>
        </w:rPr>
      </w:pPr>
      <w:r w:rsidRPr="00374349">
        <w:rPr>
          <w:rFonts w:ascii="黑体" w:eastAsia="黑体" w:hAnsi="黑体" w:hint="eastAsia"/>
          <w:sz w:val="24"/>
        </w:rPr>
        <w:t>全面建设社会主义现代化国家，必须坚持中国特色社会主义文化发展道路，增强文化自信，围绕举旗帜、聚民心、育新人、兴文化、</w:t>
      </w:r>
      <w:proofErr w:type="gramStart"/>
      <w:r w:rsidRPr="00374349">
        <w:rPr>
          <w:rFonts w:ascii="黑体" w:eastAsia="黑体" w:hAnsi="黑体" w:hint="eastAsia"/>
          <w:sz w:val="24"/>
        </w:rPr>
        <w:t>展形象</w:t>
      </w:r>
      <w:proofErr w:type="gramEnd"/>
      <w:r w:rsidRPr="00374349">
        <w:rPr>
          <w:rFonts w:ascii="黑体" w:eastAsia="黑体" w:hAnsi="黑体" w:hint="eastAsia"/>
          <w:sz w:val="24"/>
        </w:rPr>
        <w:t>建设社会主义文化强国，发展面向现代化、面向世界、面向未来的，民族的科学的大众的社会主义文化，激发全民族文化创新创造活力，增强实现中华民族伟大复兴的精神力量。</w:t>
      </w:r>
    </w:p>
    <w:p w14:paraId="13E6169E" w14:textId="1DEC1320" w:rsidR="00374349" w:rsidRDefault="00374349" w:rsidP="00C85DE5">
      <w:pPr>
        <w:spacing w:line="360" w:lineRule="auto"/>
        <w:ind w:firstLineChars="200" w:firstLine="480"/>
        <w:rPr>
          <w:rFonts w:ascii="黑体" w:eastAsia="黑体" w:hAnsi="黑体"/>
          <w:sz w:val="24"/>
        </w:rPr>
      </w:pPr>
      <w:r w:rsidRPr="00374349">
        <w:rPr>
          <w:rFonts w:ascii="黑体" w:eastAsia="黑体" w:hAnsi="黑体" w:hint="eastAsia"/>
          <w:sz w:val="24"/>
        </w:rPr>
        <w:t>我们要坚持马克思主义在意识形态领域指导地位的根本制度，坚持为人民服务、为社会主义服务，坚持百花齐放、百家争鸣，坚持创造性转化、创新性发展，以社会主义核心价值观为引领，发展社会主义先进文化，弘扬革命文化，传承中华优秀传统文化，满足人民日益增长的精神文化需求，巩固全党全国各族人民团结奋斗的共同思想基础，不断提升国家文化</w:t>
      </w:r>
      <w:proofErr w:type="gramStart"/>
      <w:r w:rsidRPr="00374349">
        <w:rPr>
          <w:rFonts w:ascii="黑体" w:eastAsia="黑体" w:hAnsi="黑体" w:hint="eastAsia"/>
          <w:sz w:val="24"/>
        </w:rPr>
        <w:t>软实力</w:t>
      </w:r>
      <w:proofErr w:type="gramEnd"/>
      <w:r w:rsidRPr="00374349">
        <w:rPr>
          <w:rFonts w:ascii="黑体" w:eastAsia="黑体" w:hAnsi="黑体" w:hint="eastAsia"/>
          <w:sz w:val="24"/>
        </w:rPr>
        <w:t>和中华文化影响力。</w:t>
      </w:r>
    </w:p>
    <w:p w14:paraId="04A6838D" w14:textId="7B44222E" w:rsidR="00374349" w:rsidRDefault="00374349" w:rsidP="00C85DE5">
      <w:pPr>
        <w:spacing w:line="360" w:lineRule="auto"/>
        <w:ind w:firstLineChars="200" w:firstLine="480"/>
        <w:rPr>
          <w:rFonts w:ascii="黑体" w:eastAsia="黑体" w:hAnsi="黑体"/>
          <w:sz w:val="24"/>
        </w:rPr>
      </w:pPr>
      <w:r w:rsidRPr="00374349">
        <w:rPr>
          <w:rFonts w:ascii="黑体" w:eastAsia="黑体" w:hAnsi="黑体" w:hint="eastAsia"/>
          <w:sz w:val="24"/>
        </w:rPr>
        <w:t>我们要建设具有强大凝聚力和</w:t>
      </w:r>
      <w:proofErr w:type="gramStart"/>
      <w:r w:rsidRPr="00374349">
        <w:rPr>
          <w:rFonts w:ascii="黑体" w:eastAsia="黑体" w:hAnsi="黑体" w:hint="eastAsia"/>
          <w:sz w:val="24"/>
        </w:rPr>
        <w:t>引领力</w:t>
      </w:r>
      <w:proofErr w:type="gramEnd"/>
      <w:r w:rsidRPr="00374349">
        <w:rPr>
          <w:rFonts w:ascii="黑体" w:eastAsia="黑体" w:hAnsi="黑体" w:hint="eastAsia"/>
          <w:sz w:val="24"/>
        </w:rPr>
        <w:t>的社会主义意识形态，牢牢掌握党对意识形态工作领导权，全面落实意识形态工作责任制，巩固壮大奋进新时代的主流思想舆论，加强全媒体传播体系建设，推动形成良好网络生态。广泛</w:t>
      </w:r>
      <w:proofErr w:type="gramStart"/>
      <w:r w:rsidRPr="00374349">
        <w:rPr>
          <w:rFonts w:ascii="黑体" w:eastAsia="黑体" w:hAnsi="黑体" w:hint="eastAsia"/>
          <w:sz w:val="24"/>
        </w:rPr>
        <w:t>践行</w:t>
      </w:r>
      <w:proofErr w:type="gramEnd"/>
      <w:r w:rsidRPr="00374349">
        <w:rPr>
          <w:rFonts w:ascii="黑体" w:eastAsia="黑体" w:hAnsi="黑体" w:hint="eastAsia"/>
          <w:sz w:val="24"/>
        </w:rPr>
        <w:t>社会主义核心价值观，弘扬以伟大建党精神为源头的中国共产党人精神谱系，深入开展社会主义核心价值观宣传教育，深化爱国主义、集体主义、社会主义教育，着力培养担当民族复兴大任的时代新人。提高全社会文明程度，实施公民道德建设工程，弘扬中华传统美德，加强家庭家教家风建设，推动明大德、守公德、严私德，提高人民道德水准和文明素养，在全社会弘扬劳动精神、奋斗精神、奉献精神、创造精神、勤俭节约精神。繁荣发展文化事业和文化产业，坚持以人民为中心的创作导向，推出更多增强人民精神力量的优秀作品，健全现代公共文化服务体系，实施重大文化产业项目带动战略。促进群众体育和竞技体育全面发展，加快建设体育强国。增强中华文明传播力影响力，坚守中华文化立场，讲好中国故事、传播好中国声音，展现可信、可爱、可敬的中国形象，推动中华文化更好走向世界。</w:t>
      </w:r>
    </w:p>
    <w:p w14:paraId="7FE02775" w14:textId="765EFA89" w:rsidR="00374349" w:rsidRPr="00072DBB" w:rsidRDefault="00374349" w:rsidP="00C85DE5">
      <w:pPr>
        <w:spacing w:line="360" w:lineRule="auto"/>
        <w:ind w:firstLineChars="200" w:firstLine="560"/>
        <w:jc w:val="left"/>
        <w:rPr>
          <w:rFonts w:ascii="微软雅黑" w:eastAsia="微软雅黑" w:hAnsi="微软雅黑"/>
          <w:b/>
          <w:sz w:val="28"/>
        </w:rPr>
      </w:pPr>
      <w:r w:rsidRPr="00072DBB">
        <w:rPr>
          <w:rFonts w:ascii="微软雅黑" w:eastAsia="微软雅黑" w:hAnsi="微软雅黑" w:hint="eastAsia"/>
          <w:b/>
          <w:sz w:val="28"/>
        </w:rPr>
        <w:t>九、增进民生福祉，提高人民生活品质</w:t>
      </w:r>
    </w:p>
    <w:p w14:paraId="34BE42D2" w14:textId="59F069C8" w:rsidR="00374349" w:rsidRDefault="00374349" w:rsidP="00C85DE5">
      <w:pPr>
        <w:spacing w:line="360" w:lineRule="auto"/>
        <w:ind w:firstLineChars="200" w:firstLine="480"/>
        <w:rPr>
          <w:rFonts w:ascii="黑体" w:eastAsia="黑体" w:hAnsi="黑体"/>
          <w:sz w:val="24"/>
        </w:rPr>
      </w:pPr>
      <w:r w:rsidRPr="00374349">
        <w:rPr>
          <w:rFonts w:ascii="黑体" w:eastAsia="黑体" w:hAnsi="黑体" w:hint="eastAsia"/>
          <w:sz w:val="24"/>
        </w:rPr>
        <w:t>江山就是人民，人民就是江山。中国共产党领导人民打江山、守江山，守的是人民的心。治国有常，利民为本。为民造福是立党为公、执政为民的本质要求。必须坚持在发展中保障和改善民生，鼓励共同奋斗创造美好生活，不断实现人民对美好生活的向往。</w:t>
      </w:r>
    </w:p>
    <w:p w14:paraId="7717085A" w14:textId="59292139" w:rsidR="00374349" w:rsidRDefault="00374349" w:rsidP="00C85DE5">
      <w:pPr>
        <w:spacing w:line="360" w:lineRule="auto"/>
        <w:ind w:firstLineChars="200" w:firstLine="480"/>
        <w:rPr>
          <w:rFonts w:ascii="黑体" w:eastAsia="黑体" w:hAnsi="黑体"/>
          <w:sz w:val="24"/>
        </w:rPr>
      </w:pPr>
      <w:r w:rsidRPr="00374349">
        <w:rPr>
          <w:rFonts w:ascii="黑体" w:eastAsia="黑体" w:hAnsi="黑体" w:hint="eastAsia"/>
          <w:sz w:val="24"/>
        </w:rPr>
        <w:t>我们要实现好、维护好、发展好最广大人民根本利益，紧紧抓住人民最关心最直接最现实的利益问题，坚持尽力而为、量力而行，深入群众、深入基层，采取更多惠民生、暖民心举措，着力解决好人民群众</w:t>
      </w:r>
      <w:proofErr w:type="gramStart"/>
      <w:r w:rsidRPr="00374349">
        <w:rPr>
          <w:rFonts w:ascii="黑体" w:eastAsia="黑体" w:hAnsi="黑体" w:hint="eastAsia"/>
          <w:sz w:val="24"/>
        </w:rPr>
        <w:t>急难愁盼问题</w:t>
      </w:r>
      <w:proofErr w:type="gramEnd"/>
      <w:r w:rsidRPr="00374349">
        <w:rPr>
          <w:rFonts w:ascii="黑体" w:eastAsia="黑体" w:hAnsi="黑体" w:hint="eastAsia"/>
          <w:sz w:val="24"/>
        </w:rPr>
        <w:t>，健全基本公共服务体系，提高公共服务水平，增强均衡性和可及性，扎实推进共同富裕。</w:t>
      </w:r>
    </w:p>
    <w:p w14:paraId="19EC7554" w14:textId="3CD5B4F9" w:rsidR="00374349" w:rsidRDefault="00374349" w:rsidP="00C85DE5">
      <w:pPr>
        <w:spacing w:line="360" w:lineRule="auto"/>
        <w:ind w:firstLineChars="200" w:firstLine="480"/>
        <w:rPr>
          <w:rFonts w:ascii="黑体" w:eastAsia="黑体" w:hAnsi="黑体"/>
          <w:sz w:val="24"/>
        </w:rPr>
      </w:pPr>
      <w:r w:rsidRPr="00374349">
        <w:rPr>
          <w:rFonts w:ascii="黑体" w:eastAsia="黑体" w:hAnsi="黑体" w:hint="eastAsia"/>
          <w:sz w:val="24"/>
        </w:rPr>
        <w:t>我们要完善分配制度，坚持按劳分配为主体、多种分配方式并存，坚持多劳多得，鼓励勤劳致富，促进机会公平，增加低收入者收入，扩大中等收入群体，规范收入分配秩序，规范财富积累机制。实施就业优先战略，强化就业优先政策，健全就业公共服务体系，加强困难群体就业兜底帮扶，消除影响平等就业的不合理限制和就业歧视，使人人都有通过勤奋劳动实现自身发展的机会。健全社会保障体系，健全覆盖全民、统筹城乡、公平统一、安全规范、可持续的多层次社会保障体系，扩大社会保险覆盖面。坚持男女平等基本国策，保障妇女儿童合法权益。促进残疾人事业全面发展。加快建立多主体供给、多渠道保障、租购并举的住房制度。推进健康中国建设，把保障人民健康放在优先发展的战略位置，建立生育支持政策体系，实施积极应对人口老龄化国家战略，促进中医药传承创新发展，健全公共卫生体系，加强重大疫情防控救治体系和应急能力建设，有效遏制重大传染性疾病传播。</w:t>
      </w:r>
    </w:p>
    <w:p w14:paraId="6D8C93EA" w14:textId="36387537" w:rsidR="00374349" w:rsidRPr="00072DBB" w:rsidRDefault="00374349" w:rsidP="00C85DE5">
      <w:pPr>
        <w:spacing w:line="360" w:lineRule="auto"/>
        <w:ind w:firstLineChars="200" w:firstLine="560"/>
        <w:jc w:val="left"/>
        <w:rPr>
          <w:rFonts w:ascii="微软雅黑" w:eastAsia="微软雅黑" w:hAnsi="微软雅黑" w:hint="eastAsia"/>
          <w:b/>
          <w:sz w:val="28"/>
        </w:rPr>
      </w:pPr>
      <w:r w:rsidRPr="00072DBB">
        <w:rPr>
          <w:rFonts w:ascii="微软雅黑" w:eastAsia="微软雅黑" w:hAnsi="微软雅黑" w:hint="eastAsia"/>
          <w:b/>
          <w:sz w:val="28"/>
        </w:rPr>
        <w:t>十、推动绿色发展，促进人与自然和谐共生</w:t>
      </w:r>
    </w:p>
    <w:p w14:paraId="2A84F5E8" w14:textId="436201B0" w:rsidR="00374349" w:rsidRDefault="00374349" w:rsidP="00C85DE5">
      <w:pPr>
        <w:spacing w:line="360" w:lineRule="auto"/>
        <w:ind w:firstLineChars="200" w:firstLine="480"/>
        <w:rPr>
          <w:rFonts w:ascii="黑体" w:eastAsia="黑体" w:hAnsi="黑体"/>
          <w:sz w:val="24"/>
        </w:rPr>
      </w:pPr>
      <w:r w:rsidRPr="00374349">
        <w:rPr>
          <w:rFonts w:ascii="黑体" w:eastAsia="黑体" w:hAnsi="黑体" w:hint="eastAsia"/>
          <w:sz w:val="24"/>
        </w:rPr>
        <w:t>大自然是人类赖以生存发展的基本条件。尊重自然、顺应自然、保护自然，是全面建设社会主义现代化国家的内在要求。必须牢固树立和</w:t>
      </w:r>
      <w:proofErr w:type="gramStart"/>
      <w:r w:rsidRPr="00374349">
        <w:rPr>
          <w:rFonts w:ascii="黑体" w:eastAsia="黑体" w:hAnsi="黑体" w:hint="eastAsia"/>
          <w:sz w:val="24"/>
        </w:rPr>
        <w:t>践行</w:t>
      </w:r>
      <w:proofErr w:type="gramEnd"/>
      <w:r w:rsidRPr="00374349">
        <w:rPr>
          <w:rFonts w:ascii="黑体" w:eastAsia="黑体" w:hAnsi="黑体" w:hint="eastAsia"/>
          <w:sz w:val="24"/>
        </w:rPr>
        <w:t>绿水青山就是金山银山的理念，站在人与自然和谐共生的高度谋划发展。</w:t>
      </w:r>
    </w:p>
    <w:p w14:paraId="21E79594" w14:textId="6561F4A4" w:rsidR="00374349" w:rsidRDefault="00374349" w:rsidP="00C85DE5">
      <w:pPr>
        <w:spacing w:line="360" w:lineRule="auto"/>
        <w:ind w:firstLineChars="200" w:firstLine="480"/>
        <w:rPr>
          <w:rFonts w:ascii="黑体" w:eastAsia="黑体" w:hAnsi="黑体"/>
          <w:sz w:val="24"/>
        </w:rPr>
      </w:pPr>
      <w:r w:rsidRPr="00374349">
        <w:rPr>
          <w:rFonts w:ascii="黑体" w:eastAsia="黑体" w:hAnsi="黑体" w:hint="eastAsia"/>
          <w:sz w:val="24"/>
        </w:rPr>
        <w:t>我们要推进美丽中国建设，坚持山水林田湖草沙一体化保护和系统治理，统筹产业结构调整、污染治理、生态保护、应对气候变化，协同推进降碳、减污、扩绿、增长，推进生态优先、节约集约、绿色低碳发展。</w:t>
      </w:r>
    </w:p>
    <w:p w14:paraId="79F32619" w14:textId="7C4EF8BD" w:rsidR="00374349" w:rsidRDefault="00374349" w:rsidP="00C85DE5">
      <w:pPr>
        <w:spacing w:line="360" w:lineRule="auto"/>
        <w:ind w:firstLineChars="200" w:firstLine="480"/>
        <w:rPr>
          <w:rFonts w:ascii="黑体" w:eastAsia="黑体" w:hAnsi="黑体"/>
          <w:sz w:val="24"/>
        </w:rPr>
      </w:pPr>
      <w:r w:rsidRPr="00374349">
        <w:rPr>
          <w:rFonts w:ascii="黑体" w:eastAsia="黑体" w:hAnsi="黑体" w:hint="eastAsia"/>
          <w:sz w:val="24"/>
        </w:rPr>
        <w:t>我们要加快发展方式绿色转型，实施全面节约战略，发展绿色低碳产业，倡导绿色消费，推动形成绿色低碳的生产方式和生活方式。深入推进环境污染防治，持续深入打好蓝天、碧水、净土保卫战，基本消除重污染天气，基本消除城市黑臭水体，加强土壤污染源头防控，提升环境基础设施建设水平，推进城乡人居环境整治。提升生态系统多样性、稳定性、持续性，加快实施重要生态系统保护和修复重大工程，实施生物多样性保护重大工程，推行草原森林河流湖泊湿地休养生息，实施好长江十年禁渔，健全耕地休耕轮作制度，防治外来物种侵害。积极稳妥推进</w:t>
      </w:r>
      <w:proofErr w:type="gramStart"/>
      <w:r w:rsidRPr="00374349">
        <w:rPr>
          <w:rFonts w:ascii="黑体" w:eastAsia="黑体" w:hAnsi="黑体" w:hint="eastAsia"/>
          <w:sz w:val="24"/>
        </w:rPr>
        <w:t>碳达峰碳</w:t>
      </w:r>
      <w:proofErr w:type="gramEnd"/>
      <w:r w:rsidRPr="00374349">
        <w:rPr>
          <w:rFonts w:ascii="黑体" w:eastAsia="黑体" w:hAnsi="黑体" w:hint="eastAsia"/>
          <w:sz w:val="24"/>
        </w:rPr>
        <w:t>中和，立足我国能源资源禀赋，坚持先立后破，有计划分步骤</w:t>
      </w:r>
      <w:proofErr w:type="gramStart"/>
      <w:r w:rsidRPr="00374349">
        <w:rPr>
          <w:rFonts w:ascii="黑体" w:eastAsia="黑体" w:hAnsi="黑体" w:hint="eastAsia"/>
          <w:sz w:val="24"/>
        </w:rPr>
        <w:t>实施碳达峰</w:t>
      </w:r>
      <w:proofErr w:type="gramEnd"/>
      <w:r w:rsidRPr="00374349">
        <w:rPr>
          <w:rFonts w:ascii="黑体" w:eastAsia="黑体" w:hAnsi="黑体" w:hint="eastAsia"/>
          <w:sz w:val="24"/>
        </w:rPr>
        <w:t>行动，深入推进能源革命，加强煤炭清洁高效利用，加快规划建设新型能源体系，积极参与应对气候变化全球治理。</w:t>
      </w:r>
    </w:p>
    <w:p w14:paraId="7CA95C40" w14:textId="112CA6CF" w:rsidR="00374349" w:rsidRPr="00072DBB" w:rsidRDefault="00374349" w:rsidP="00C85DE5">
      <w:pPr>
        <w:spacing w:line="360" w:lineRule="auto"/>
        <w:ind w:firstLineChars="200" w:firstLine="560"/>
        <w:jc w:val="left"/>
        <w:rPr>
          <w:rFonts w:ascii="微软雅黑" w:eastAsia="微软雅黑" w:hAnsi="微软雅黑"/>
          <w:b/>
          <w:sz w:val="28"/>
        </w:rPr>
      </w:pPr>
      <w:r w:rsidRPr="00072DBB">
        <w:rPr>
          <w:rFonts w:ascii="微软雅黑" w:eastAsia="微软雅黑" w:hAnsi="微软雅黑" w:hint="eastAsia"/>
          <w:b/>
          <w:sz w:val="28"/>
        </w:rPr>
        <w:t>十一、推进国家安全体系和能力现代化，坚决维护国家安全和社会稳定</w:t>
      </w:r>
    </w:p>
    <w:p w14:paraId="79080014" w14:textId="246136AE" w:rsidR="00374349" w:rsidRDefault="00374349" w:rsidP="00C85DE5">
      <w:pPr>
        <w:spacing w:line="360" w:lineRule="auto"/>
        <w:ind w:firstLineChars="200" w:firstLine="480"/>
        <w:rPr>
          <w:rFonts w:ascii="黑体" w:eastAsia="黑体" w:hAnsi="黑体"/>
          <w:sz w:val="24"/>
        </w:rPr>
      </w:pPr>
      <w:r w:rsidRPr="00374349">
        <w:rPr>
          <w:rFonts w:ascii="黑体" w:eastAsia="黑体" w:hAnsi="黑体" w:hint="eastAsia"/>
          <w:sz w:val="24"/>
        </w:rPr>
        <w:t>国家安全是民族复兴的根基，社会稳定是国家强盛的前提。必须坚定不移贯彻总体国家安全观，把维护国家安全贯穿党和国家工作</w:t>
      </w:r>
      <w:proofErr w:type="gramStart"/>
      <w:r w:rsidRPr="00374349">
        <w:rPr>
          <w:rFonts w:ascii="黑体" w:eastAsia="黑体" w:hAnsi="黑体" w:hint="eastAsia"/>
          <w:sz w:val="24"/>
        </w:rPr>
        <w:t>各方面全过程</w:t>
      </w:r>
      <w:proofErr w:type="gramEnd"/>
      <w:r w:rsidRPr="00374349">
        <w:rPr>
          <w:rFonts w:ascii="黑体" w:eastAsia="黑体" w:hAnsi="黑体" w:hint="eastAsia"/>
          <w:sz w:val="24"/>
        </w:rPr>
        <w:t>，确保国家安全和社会稳定。</w:t>
      </w:r>
    </w:p>
    <w:p w14:paraId="407B747F" w14:textId="6DAF0997" w:rsidR="00374349" w:rsidRDefault="00374349" w:rsidP="00C85DE5">
      <w:pPr>
        <w:spacing w:line="360" w:lineRule="auto"/>
        <w:ind w:firstLineChars="200" w:firstLine="480"/>
        <w:rPr>
          <w:rFonts w:ascii="黑体" w:eastAsia="黑体" w:hAnsi="黑体"/>
          <w:sz w:val="24"/>
        </w:rPr>
      </w:pPr>
      <w:r w:rsidRPr="00374349">
        <w:rPr>
          <w:rFonts w:ascii="黑体" w:eastAsia="黑体" w:hAnsi="黑体" w:hint="eastAsia"/>
          <w:sz w:val="24"/>
        </w:rPr>
        <w:t>我们要坚持以人民安全为宗旨、以政治安全为根本、以经济安全为基础、以军事科技文化社会安全为保障、以促进国际安全为依托，统筹外部安全和内部安全、国土安全和国民安全、传统安全和非传统安全、自身安全和共同安全，统筹维护和塑造国家安全，夯实国家安全和社会稳定基层基础，完善参与全球安全治理机制，建设更高水平的平安中国，以新安全格局保障新发展格局。</w:t>
      </w:r>
    </w:p>
    <w:p w14:paraId="6F0FE947" w14:textId="49255600" w:rsidR="00374349" w:rsidRDefault="00374349" w:rsidP="00C85DE5">
      <w:pPr>
        <w:spacing w:line="360" w:lineRule="auto"/>
        <w:ind w:firstLineChars="200" w:firstLine="480"/>
        <w:rPr>
          <w:rFonts w:ascii="黑体" w:eastAsia="黑体" w:hAnsi="黑体"/>
          <w:sz w:val="24"/>
        </w:rPr>
      </w:pPr>
      <w:r w:rsidRPr="00374349">
        <w:rPr>
          <w:rFonts w:ascii="黑体" w:eastAsia="黑体" w:hAnsi="黑体" w:hint="eastAsia"/>
          <w:sz w:val="24"/>
        </w:rPr>
        <w:t>我们要健全国家安全体系，完善高效权威的国家安全领导体制，完善国家安全法治体系、战略体系、政策体系、风险监测预警体系、国家应急管理体系，构建全域联动、立体高效的国家安全防护体系。增强维护国家安全能力，坚定维护国家政权安全、制度安全、意识形态安全，确保粮食、能源资源、重要产业</w:t>
      </w:r>
      <w:proofErr w:type="gramStart"/>
      <w:r w:rsidRPr="00374349">
        <w:rPr>
          <w:rFonts w:ascii="黑体" w:eastAsia="黑体" w:hAnsi="黑体" w:hint="eastAsia"/>
          <w:sz w:val="24"/>
        </w:rPr>
        <w:t>链供应</w:t>
      </w:r>
      <w:proofErr w:type="gramEnd"/>
      <w:r w:rsidRPr="00374349">
        <w:rPr>
          <w:rFonts w:ascii="黑体" w:eastAsia="黑体" w:hAnsi="黑体" w:hint="eastAsia"/>
          <w:sz w:val="24"/>
        </w:rPr>
        <w:t>链安全，维护我国公民、法人在海外合法权益，筑牢国家安全人民防线。提高公共安全治理水平，坚持安全第一、预防为主，完善公共安全体系，提高防灾减灾救灾和急难险重突发公共事件处置保障能力，加强个人信息保护。完善社会治理体系，健全共建共治共享的社会治理制度，提升社会治理效能，畅通和规范群众诉求表达、利益协调、权益保障通道，建设人人有责、人人尽责、人人享有的社会治理共同体。</w:t>
      </w:r>
    </w:p>
    <w:p w14:paraId="386127A6" w14:textId="02FD24FE" w:rsidR="00374349" w:rsidRPr="00072DBB" w:rsidRDefault="00374349" w:rsidP="00C85DE5">
      <w:pPr>
        <w:spacing w:line="360" w:lineRule="auto"/>
        <w:ind w:firstLineChars="200" w:firstLine="560"/>
        <w:jc w:val="left"/>
        <w:rPr>
          <w:rFonts w:ascii="微软雅黑" w:eastAsia="微软雅黑" w:hAnsi="微软雅黑"/>
          <w:b/>
          <w:sz w:val="28"/>
        </w:rPr>
      </w:pPr>
      <w:r w:rsidRPr="00072DBB">
        <w:rPr>
          <w:rFonts w:ascii="微软雅黑" w:eastAsia="微软雅黑" w:hAnsi="微软雅黑" w:hint="eastAsia"/>
          <w:b/>
          <w:sz w:val="28"/>
        </w:rPr>
        <w:t>十二、实现建军一百年奋斗目标，开创国防和军队现代化新局面</w:t>
      </w:r>
    </w:p>
    <w:p w14:paraId="4480C684" w14:textId="42B462F0" w:rsidR="00374349" w:rsidRDefault="00374349" w:rsidP="00C85DE5">
      <w:pPr>
        <w:spacing w:line="360" w:lineRule="auto"/>
        <w:ind w:firstLineChars="200" w:firstLine="480"/>
        <w:rPr>
          <w:rFonts w:ascii="黑体" w:eastAsia="黑体" w:hAnsi="黑体"/>
          <w:sz w:val="24"/>
        </w:rPr>
      </w:pPr>
      <w:r w:rsidRPr="00374349">
        <w:rPr>
          <w:rFonts w:ascii="黑体" w:eastAsia="黑体" w:hAnsi="黑体" w:hint="eastAsia"/>
          <w:sz w:val="24"/>
        </w:rPr>
        <w:t>如期实现建军一百年奋斗目标，加快把人民军队建成世界一流军队，是全面建设社会主义现代化国家的战略要求。必须贯彻新时代党的强军思想，贯彻新时代军事战略方针，坚持党对人民军队的绝对领导，坚持政治建军、改革强军、科技强军、人才强军、依法治军，加快军事理论现代化、军队组织形态现代化、军事人员现代化、武器装备现代化，提高捍卫国家主权、安全、发展利益战略能力，有效履行新时代人民军队使命任务。</w:t>
      </w:r>
    </w:p>
    <w:p w14:paraId="1D447153" w14:textId="2CEC822E" w:rsidR="00374349" w:rsidRDefault="00374349" w:rsidP="00C85DE5">
      <w:pPr>
        <w:spacing w:line="360" w:lineRule="auto"/>
        <w:ind w:firstLineChars="200" w:firstLine="480"/>
        <w:rPr>
          <w:rFonts w:ascii="黑体" w:eastAsia="黑体" w:hAnsi="黑体"/>
          <w:sz w:val="24"/>
        </w:rPr>
      </w:pPr>
      <w:r w:rsidRPr="00374349">
        <w:rPr>
          <w:rFonts w:ascii="黑体" w:eastAsia="黑体" w:hAnsi="黑体" w:hint="eastAsia"/>
          <w:sz w:val="24"/>
        </w:rPr>
        <w:t>全面加强人民军队党的建设，确保枪杆子永远听党指挥。健全贯彻军委主席负责制体制机制。建强人民军队党的组织体系，推进政治整训常态化制度化，持之以恒正风</w:t>
      </w:r>
      <w:proofErr w:type="gramStart"/>
      <w:r w:rsidRPr="00374349">
        <w:rPr>
          <w:rFonts w:ascii="黑体" w:eastAsia="黑体" w:hAnsi="黑体" w:hint="eastAsia"/>
          <w:sz w:val="24"/>
        </w:rPr>
        <w:t>肃</w:t>
      </w:r>
      <w:proofErr w:type="gramEnd"/>
      <w:r w:rsidRPr="00374349">
        <w:rPr>
          <w:rFonts w:ascii="黑体" w:eastAsia="黑体" w:hAnsi="黑体" w:hint="eastAsia"/>
          <w:sz w:val="24"/>
        </w:rPr>
        <w:t>纪反腐。</w:t>
      </w:r>
    </w:p>
    <w:p w14:paraId="498CF7C4" w14:textId="29062B90" w:rsidR="00374349" w:rsidRDefault="00374349" w:rsidP="00C85DE5">
      <w:pPr>
        <w:spacing w:line="360" w:lineRule="auto"/>
        <w:ind w:firstLineChars="200" w:firstLine="480"/>
        <w:rPr>
          <w:rFonts w:ascii="黑体" w:eastAsia="黑体" w:hAnsi="黑体" w:hint="eastAsia"/>
          <w:sz w:val="24"/>
        </w:rPr>
      </w:pPr>
      <w:r w:rsidRPr="00374349">
        <w:rPr>
          <w:rFonts w:ascii="黑体" w:eastAsia="黑体" w:hAnsi="黑体" w:hint="eastAsia"/>
          <w:sz w:val="24"/>
        </w:rPr>
        <w:t>我们要全面加强练兵备战，提高人民军队打赢能力，创新军事战略指导，发展人民战争战略战术，打造强大战略威慑力量体系，增加</w:t>
      </w:r>
      <w:proofErr w:type="gramStart"/>
      <w:r w:rsidRPr="00374349">
        <w:rPr>
          <w:rFonts w:ascii="黑体" w:eastAsia="黑体" w:hAnsi="黑体" w:hint="eastAsia"/>
          <w:sz w:val="24"/>
        </w:rPr>
        <w:t>新域新质作战</w:t>
      </w:r>
      <w:proofErr w:type="gramEnd"/>
      <w:r w:rsidRPr="00374349">
        <w:rPr>
          <w:rFonts w:ascii="黑体" w:eastAsia="黑体" w:hAnsi="黑体" w:hint="eastAsia"/>
          <w:sz w:val="24"/>
        </w:rPr>
        <w:t>力量比重，深入推进实战化军事训练。全面加强军事治理，巩固拓展国防和军队改革成果，完善军事力量结构编成，体系优化军事政策制度，实施国防科技和武器装备重大工程，建强新型军事人才培养体系，加强依法治军机制建设和战略规划。巩固提高一体化国家战略体系和能力，加强国防科技工业能力建设，加强国防动员和后备力量建设，做好退役军人服务保障工作，巩固发展军政军民团结。</w:t>
      </w:r>
    </w:p>
    <w:p w14:paraId="72210131" w14:textId="7BC6F50A" w:rsidR="00087591" w:rsidRPr="00072DBB" w:rsidRDefault="00727D9D" w:rsidP="00C85DE5">
      <w:pPr>
        <w:spacing w:line="360" w:lineRule="auto"/>
        <w:ind w:firstLineChars="200" w:firstLine="560"/>
        <w:jc w:val="left"/>
        <w:rPr>
          <w:rFonts w:ascii="微软雅黑" w:eastAsia="微软雅黑" w:hAnsi="微软雅黑"/>
          <w:b/>
          <w:sz w:val="28"/>
        </w:rPr>
      </w:pPr>
      <w:r w:rsidRPr="00072DBB">
        <w:rPr>
          <w:rFonts w:ascii="微软雅黑" w:eastAsia="微软雅黑" w:hAnsi="微软雅黑" w:hint="eastAsia"/>
          <w:b/>
          <w:sz w:val="28"/>
        </w:rPr>
        <w:t>十三、坚持和完善“一国两制”，推进祖国统一</w:t>
      </w:r>
    </w:p>
    <w:p w14:paraId="23F333D0" w14:textId="5AEBACBE" w:rsidR="00087591" w:rsidRDefault="00727D9D" w:rsidP="00C85DE5">
      <w:pPr>
        <w:spacing w:line="360" w:lineRule="auto"/>
        <w:ind w:firstLineChars="200" w:firstLine="480"/>
        <w:rPr>
          <w:rFonts w:ascii="黑体" w:eastAsia="黑体" w:hAnsi="黑体"/>
          <w:sz w:val="24"/>
        </w:rPr>
      </w:pPr>
      <w:r w:rsidRPr="00727D9D">
        <w:rPr>
          <w:rFonts w:ascii="黑体" w:eastAsia="黑体" w:hAnsi="黑体" w:hint="eastAsia"/>
          <w:sz w:val="24"/>
        </w:rPr>
        <w:t>“一国两制”是中国特色社会主义的伟大创举，是香港、澳门回归后保持长期繁荣稳定的</w:t>
      </w:r>
      <w:proofErr w:type="gramStart"/>
      <w:r w:rsidRPr="00727D9D">
        <w:rPr>
          <w:rFonts w:ascii="黑体" w:eastAsia="黑体" w:hAnsi="黑体" w:hint="eastAsia"/>
          <w:sz w:val="24"/>
        </w:rPr>
        <w:t>最佳制度</w:t>
      </w:r>
      <w:proofErr w:type="gramEnd"/>
      <w:r w:rsidRPr="00727D9D">
        <w:rPr>
          <w:rFonts w:ascii="黑体" w:eastAsia="黑体" w:hAnsi="黑体" w:hint="eastAsia"/>
          <w:sz w:val="24"/>
        </w:rPr>
        <w:t>安排，必须长期坚持。</w:t>
      </w:r>
    </w:p>
    <w:p w14:paraId="1E4EEE43" w14:textId="1D08A257" w:rsidR="00727D9D" w:rsidRDefault="00C70106" w:rsidP="00C85DE5">
      <w:pPr>
        <w:spacing w:line="360" w:lineRule="auto"/>
        <w:ind w:firstLineChars="200" w:firstLine="480"/>
        <w:rPr>
          <w:rFonts w:ascii="黑体" w:eastAsia="黑体" w:hAnsi="黑体"/>
          <w:sz w:val="24"/>
        </w:rPr>
      </w:pPr>
      <w:r w:rsidRPr="00C70106">
        <w:rPr>
          <w:rFonts w:ascii="黑体" w:eastAsia="黑体" w:hAnsi="黑体" w:hint="eastAsia"/>
          <w:sz w:val="24"/>
        </w:rPr>
        <w:t>全面准确、坚定不移贯彻“一国两制”、“港人治港”、“澳人治澳”、高度自治的方针，坚持依法治港治澳，落实中央全面管治权，落实“爱国者治港”、“爱国者治澳”原则，支持香港、澳门发展经济、改善民生、破解经济社会发展中的深层次矛盾和问题，促进香港、澳门长期繁荣稳定，支持香港、澳门更好融入国家发展大局，为实现中华民族伟大复兴更好发挥作用。</w:t>
      </w:r>
    </w:p>
    <w:p w14:paraId="6F48997A" w14:textId="2A847AFE" w:rsidR="00F46A1D" w:rsidRDefault="00F46A1D" w:rsidP="00C85DE5">
      <w:pPr>
        <w:spacing w:line="360" w:lineRule="auto"/>
        <w:ind w:firstLineChars="200" w:firstLine="480"/>
        <w:rPr>
          <w:rFonts w:ascii="黑体" w:eastAsia="黑体" w:hAnsi="黑体"/>
          <w:sz w:val="24"/>
        </w:rPr>
      </w:pPr>
      <w:r w:rsidRPr="00F46A1D">
        <w:rPr>
          <w:rFonts w:ascii="黑体" w:eastAsia="黑体" w:hAnsi="黑体" w:hint="eastAsia"/>
          <w:sz w:val="24"/>
        </w:rPr>
        <w:t>坚持贯彻新时代党解决台湾问题的总体方略，坚定不移推进祖国统一大业。我们始终尊重、关爱、造福台湾同胞，继续致力于促进两岸经济文化交流合作，推动两岸共同弘扬中华文化，促进两岸同胞心灵契合。解决台湾问题是中国人自己的事，要由中国人来决定。我们坚持以最大诚意、尽最大努力争取和平统一的前景，但决不承诺放弃使用武力，保留采取一切必要措施的选项，</w:t>
      </w:r>
      <w:proofErr w:type="gramStart"/>
      <w:r w:rsidRPr="00F46A1D">
        <w:rPr>
          <w:rFonts w:ascii="黑体" w:eastAsia="黑体" w:hAnsi="黑体" w:hint="eastAsia"/>
          <w:sz w:val="24"/>
        </w:rPr>
        <w:t>这针对</w:t>
      </w:r>
      <w:proofErr w:type="gramEnd"/>
      <w:r w:rsidRPr="00F46A1D">
        <w:rPr>
          <w:rFonts w:ascii="黑体" w:eastAsia="黑体" w:hAnsi="黑体" w:hint="eastAsia"/>
          <w:sz w:val="24"/>
        </w:rPr>
        <w:t>的是外部势力干涉和极少数“台独”分裂分子及其分裂活动，绝非针对广大台湾同胞。国家统一、民族复兴的历史车轮滚滚向前，祖国完全统一一定要实现，也一定能够实现！</w:t>
      </w:r>
    </w:p>
    <w:p w14:paraId="376F1D3E" w14:textId="5C978629" w:rsidR="00F46A1D" w:rsidRPr="00072DBB" w:rsidRDefault="00F46A1D" w:rsidP="00C85DE5">
      <w:pPr>
        <w:spacing w:line="360" w:lineRule="auto"/>
        <w:ind w:firstLineChars="200" w:firstLine="560"/>
        <w:jc w:val="left"/>
        <w:rPr>
          <w:rFonts w:ascii="微软雅黑" w:eastAsia="微软雅黑" w:hAnsi="微软雅黑" w:hint="eastAsia"/>
          <w:b/>
          <w:sz w:val="28"/>
        </w:rPr>
      </w:pPr>
      <w:r w:rsidRPr="00072DBB">
        <w:rPr>
          <w:rFonts w:ascii="微软雅黑" w:eastAsia="微软雅黑" w:hAnsi="微软雅黑" w:hint="eastAsia"/>
          <w:b/>
          <w:sz w:val="28"/>
        </w:rPr>
        <w:t>十四、促进世界和平与发展，推动构建人类命运共同体</w:t>
      </w:r>
    </w:p>
    <w:p w14:paraId="5936B27F" w14:textId="77777777" w:rsidR="00F46A1D" w:rsidRDefault="00F46A1D" w:rsidP="00C85DE5">
      <w:pPr>
        <w:spacing w:line="360" w:lineRule="auto"/>
        <w:ind w:firstLineChars="200" w:firstLine="480"/>
        <w:rPr>
          <w:rFonts w:ascii="黑体" w:eastAsia="黑体" w:hAnsi="黑体"/>
          <w:sz w:val="24"/>
        </w:rPr>
      </w:pPr>
      <w:r w:rsidRPr="00F46A1D">
        <w:rPr>
          <w:rFonts w:ascii="黑体" w:eastAsia="黑体" w:hAnsi="黑体" w:hint="eastAsia"/>
          <w:sz w:val="24"/>
        </w:rPr>
        <w:t>当前，世界之变、时代之变、历史之变正以前所未有的方式展开，人类社会面临前所未有的挑战。世界又一次站在历史的十字路口，何去何从取决于各国人民的抉择。</w:t>
      </w:r>
    </w:p>
    <w:p w14:paraId="2DB818DF" w14:textId="0740BA46" w:rsidR="00C70106" w:rsidRDefault="00F46A1D" w:rsidP="00C85DE5">
      <w:pPr>
        <w:spacing w:line="360" w:lineRule="auto"/>
        <w:ind w:firstLineChars="200" w:firstLine="480"/>
        <w:rPr>
          <w:rFonts w:ascii="黑体" w:eastAsia="黑体" w:hAnsi="黑体"/>
          <w:sz w:val="24"/>
        </w:rPr>
      </w:pPr>
      <w:r w:rsidRPr="00F46A1D">
        <w:rPr>
          <w:rFonts w:ascii="黑体" w:eastAsia="黑体" w:hAnsi="黑体" w:hint="eastAsia"/>
          <w:sz w:val="24"/>
        </w:rPr>
        <w:t>中国始终坚持维护世界和平、促进共同发展的外交政策宗旨，致力于推动构建人类命运共同体。</w:t>
      </w:r>
    </w:p>
    <w:p w14:paraId="2CE46B08" w14:textId="329EE492" w:rsidR="00F46A1D" w:rsidRDefault="00F46A1D" w:rsidP="00C85DE5">
      <w:pPr>
        <w:spacing w:line="360" w:lineRule="auto"/>
        <w:ind w:firstLineChars="200" w:firstLine="480"/>
        <w:rPr>
          <w:rFonts w:ascii="黑体" w:eastAsia="黑体" w:hAnsi="黑体"/>
          <w:sz w:val="24"/>
        </w:rPr>
      </w:pPr>
      <w:r w:rsidRPr="00F46A1D">
        <w:rPr>
          <w:rFonts w:ascii="黑体" w:eastAsia="黑体" w:hAnsi="黑体" w:hint="eastAsia"/>
          <w:sz w:val="24"/>
        </w:rPr>
        <w:t>中国坚定奉行独立自主的和平外交政策，始终根据事情本身的是非曲直决定自己的立场和政策，维护国际关系基本准则，维护国际公平正义，坚决反对一切形式的霸权主义和强权政治，反对冷战思维，反对干涉别国内政，反对搞双重标准。中国永远不称霸、永远不搞扩张。</w:t>
      </w:r>
    </w:p>
    <w:p w14:paraId="14B3885D" w14:textId="1C59332E" w:rsidR="00F46A1D" w:rsidRDefault="00F46A1D" w:rsidP="00C85DE5">
      <w:pPr>
        <w:spacing w:line="360" w:lineRule="auto"/>
        <w:ind w:firstLineChars="200" w:firstLine="480"/>
        <w:rPr>
          <w:rFonts w:ascii="黑体" w:eastAsia="黑体" w:hAnsi="黑体"/>
          <w:sz w:val="24"/>
        </w:rPr>
      </w:pPr>
      <w:r w:rsidRPr="00F46A1D">
        <w:rPr>
          <w:rFonts w:ascii="黑体" w:eastAsia="黑体" w:hAnsi="黑体" w:hint="eastAsia"/>
          <w:sz w:val="24"/>
        </w:rPr>
        <w:t>中国坚持在和平共处五项原则基础上同各国发展友好合作，推动构建新型国际关系，深化拓展平等、开放、合作的全球伙伴关系，致力于扩大同各国利益的汇合点。秉持</w:t>
      </w:r>
      <w:proofErr w:type="gramStart"/>
      <w:r w:rsidRPr="00F46A1D">
        <w:rPr>
          <w:rFonts w:ascii="黑体" w:eastAsia="黑体" w:hAnsi="黑体" w:hint="eastAsia"/>
          <w:sz w:val="24"/>
        </w:rPr>
        <w:t>真实亲诚理念</w:t>
      </w:r>
      <w:proofErr w:type="gramEnd"/>
      <w:r w:rsidRPr="00F46A1D">
        <w:rPr>
          <w:rFonts w:ascii="黑体" w:eastAsia="黑体" w:hAnsi="黑体" w:hint="eastAsia"/>
          <w:sz w:val="24"/>
        </w:rPr>
        <w:t>和正确义利</w:t>
      </w:r>
      <w:proofErr w:type="gramStart"/>
      <w:r w:rsidRPr="00F46A1D">
        <w:rPr>
          <w:rFonts w:ascii="黑体" w:eastAsia="黑体" w:hAnsi="黑体" w:hint="eastAsia"/>
          <w:sz w:val="24"/>
        </w:rPr>
        <w:t>观加强</w:t>
      </w:r>
      <w:proofErr w:type="gramEnd"/>
      <w:r w:rsidRPr="00F46A1D">
        <w:rPr>
          <w:rFonts w:ascii="黑体" w:eastAsia="黑体" w:hAnsi="黑体" w:hint="eastAsia"/>
          <w:sz w:val="24"/>
        </w:rPr>
        <w:t>同发展中国家团结合作，维护发展中国家共同利益。</w:t>
      </w:r>
    </w:p>
    <w:p w14:paraId="250D3897" w14:textId="57ACDAED" w:rsidR="00F46A1D" w:rsidRDefault="0038097C" w:rsidP="00C85DE5">
      <w:pPr>
        <w:spacing w:line="360" w:lineRule="auto"/>
        <w:ind w:firstLineChars="200" w:firstLine="480"/>
        <w:rPr>
          <w:rFonts w:ascii="黑体" w:eastAsia="黑体" w:hAnsi="黑体"/>
          <w:sz w:val="24"/>
        </w:rPr>
      </w:pPr>
      <w:r w:rsidRPr="0038097C">
        <w:rPr>
          <w:rFonts w:ascii="黑体" w:eastAsia="黑体" w:hAnsi="黑体" w:hint="eastAsia"/>
          <w:sz w:val="24"/>
        </w:rPr>
        <w:t>中国坚持对外开放的基本国策，坚定奉行互利共赢的开放战略，不断以中国新发展为世界提供新机遇，推动建设开放型世界经济，更好惠及各国人民。中国坚持经济全球化正确方向，共同营造有利于发展的国际环境，共同培育全球发展新动能。中国积极参与全球治理体系改革和建设，坚持真正的多边主义，推进国际关系民主化，推动全球治理朝着更加公正合理的方向发展。</w:t>
      </w:r>
    </w:p>
    <w:p w14:paraId="1D57A944" w14:textId="6ADA158D" w:rsidR="0038097C" w:rsidRDefault="0038097C" w:rsidP="00C85DE5">
      <w:pPr>
        <w:spacing w:line="360" w:lineRule="auto"/>
        <w:ind w:firstLineChars="200" w:firstLine="480"/>
        <w:rPr>
          <w:rFonts w:ascii="黑体" w:eastAsia="黑体" w:hAnsi="黑体"/>
          <w:sz w:val="24"/>
        </w:rPr>
      </w:pPr>
      <w:r w:rsidRPr="0038097C">
        <w:rPr>
          <w:rFonts w:ascii="黑体" w:eastAsia="黑体" w:hAnsi="黑体" w:hint="eastAsia"/>
          <w:sz w:val="24"/>
        </w:rPr>
        <w:t>中国提出了全球发展倡议、全球安全倡议，愿同国际社会一道努力落实。我们真诚呼吁，世界各国弘扬和平、发展、公平、正义、民主、自由的全人类共同价值，促进各国人民相知相亲，共同应对各种全球性挑战。中国人民愿同世界人民携手开创人类更加美好的未来！</w:t>
      </w:r>
    </w:p>
    <w:p w14:paraId="4B79A859" w14:textId="079CB826" w:rsidR="0038097C" w:rsidRPr="00072DBB" w:rsidRDefault="0038097C" w:rsidP="00C85DE5">
      <w:pPr>
        <w:spacing w:line="360" w:lineRule="auto"/>
        <w:ind w:firstLineChars="200" w:firstLine="560"/>
        <w:jc w:val="left"/>
        <w:rPr>
          <w:rFonts w:ascii="微软雅黑" w:eastAsia="微软雅黑" w:hAnsi="微软雅黑" w:hint="eastAsia"/>
          <w:b/>
          <w:sz w:val="28"/>
        </w:rPr>
      </w:pPr>
      <w:r w:rsidRPr="00072DBB">
        <w:rPr>
          <w:rFonts w:ascii="微软雅黑" w:eastAsia="微软雅黑" w:hAnsi="微软雅黑" w:hint="eastAsia"/>
          <w:b/>
          <w:sz w:val="28"/>
        </w:rPr>
        <w:t>十五、坚定不移全面从严治党，深入推进新时代党的建设新的伟大工程</w:t>
      </w:r>
    </w:p>
    <w:p w14:paraId="6075C78E" w14:textId="76559637" w:rsidR="00F46A1D" w:rsidRDefault="005129D5" w:rsidP="00C85DE5">
      <w:pPr>
        <w:spacing w:line="360" w:lineRule="auto"/>
        <w:ind w:firstLineChars="200" w:firstLine="480"/>
        <w:rPr>
          <w:rFonts w:ascii="黑体" w:eastAsia="黑体" w:hAnsi="黑体"/>
          <w:sz w:val="24"/>
        </w:rPr>
      </w:pPr>
      <w:r w:rsidRPr="00072DBB">
        <w:rPr>
          <w:rFonts w:ascii="黑体" w:eastAsia="黑体" w:hAnsi="黑体" w:hint="eastAsia"/>
          <w:sz w:val="24"/>
        </w:rPr>
        <w:t>全面建设社会主义现代化国家、全面推进中华民族伟大复兴，关键在党。</w:t>
      </w:r>
      <w:r w:rsidRPr="005129D5">
        <w:rPr>
          <w:rFonts w:ascii="黑体" w:eastAsia="黑体" w:hAnsi="黑体" w:hint="eastAsia"/>
          <w:sz w:val="24"/>
        </w:rPr>
        <w:t>我们党作为世界上最大的马克思主义执政党，要始终赢得人民拥护、巩固长期执政地位，必须时刻保持解决大党独有难题的清醒和坚定。全党必须牢记，全面从严治党永远在路上，党的自我革命永远在路上，决不能有松劲歇脚、疲劳厌战的情绪，必须持之以恒推进全面从严治党，深入推进新时代党的建设新的伟大工程，以党的自我革命引领社会革命。</w:t>
      </w:r>
    </w:p>
    <w:p w14:paraId="4C70B1C4" w14:textId="70AF5EEA" w:rsidR="005129D5" w:rsidRDefault="00072DBB" w:rsidP="00C85DE5">
      <w:pPr>
        <w:spacing w:line="360" w:lineRule="auto"/>
        <w:ind w:firstLineChars="200" w:firstLine="480"/>
        <w:rPr>
          <w:rFonts w:ascii="黑体" w:eastAsia="黑体" w:hAnsi="黑体"/>
          <w:sz w:val="24"/>
        </w:rPr>
      </w:pPr>
      <w:r w:rsidRPr="00072DBB">
        <w:rPr>
          <w:rFonts w:ascii="黑体" w:eastAsia="黑体" w:hAnsi="黑体" w:hint="eastAsia"/>
          <w:sz w:val="24"/>
        </w:rPr>
        <w:t>我们要落实新时代党的建设总要求，健全全面从严治党体系，全面推进党的自我净化、自我完善、自我革新、自我提高，使我们党坚守初心使命，始终成为中国特色社会主义事业的坚强领导核心。</w:t>
      </w:r>
    </w:p>
    <w:p w14:paraId="12D92275" w14:textId="55501F01" w:rsidR="00072DBB" w:rsidRDefault="00072DBB" w:rsidP="00C85DE5">
      <w:pPr>
        <w:spacing w:line="360" w:lineRule="auto"/>
        <w:ind w:firstLineChars="200" w:firstLine="480"/>
        <w:rPr>
          <w:rFonts w:ascii="黑体" w:eastAsia="黑体" w:hAnsi="黑体"/>
          <w:sz w:val="24"/>
        </w:rPr>
      </w:pPr>
      <w:r w:rsidRPr="00072DBB">
        <w:rPr>
          <w:rFonts w:ascii="黑体" w:eastAsia="黑体" w:hAnsi="黑体" w:hint="eastAsia"/>
          <w:sz w:val="24"/>
        </w:rPr>
        <w:t>我们要坚持和加强党中央集中统一领导，健全总揽全局、协调各方的党的领导制度体系，完善党中央重大决策部署落实机制，确保全党在政治立场、政治方向、政治原则、政治道路上同党中央保持高度一致，确保党的团结统一。坚持不懈用新时代中国特色社会主义思想凝</w:t>
      </w:r>
      <w:proofErr w:type="gramStart"/>
      <w:r w:rsidRPr="00072DBB">
        <w:rPr>
          <w:rFonts w:ascii="黑体" w:eastAsia="黑体" w:hAnsi="黑体" w:hint="eastAsia"/>
          <w:sz w:val="24"/>
        </w:rPr>
        <w:t>心铸魂</w:t>
      </w:r>
      <w:proofErr w:type="gramEnd"/>
      <w:r w:rsidRPr="00072DBB">
        <w:rPr>
          <w:rFonts w:ascii="黑体" w:eastAsia="黑体" w:hAnsi="黑体" w:hint="eastAsia"/>
          <w:sz w:val="24"/>
        </w:rPr>
        <w:t>，全面加强党的思想建设，加强理想信念教育，引导全党牢记党的宗旨，自觉做共产主义远大理想和中国特色社会主义共同理想的坚定信仰者和忠实实践者。完善党的自我革命制度规范体系，坚持制度治党、依规治党，健全</w:t>
      </w:r>
      <w:proofErr w:type="gramStart"/>
      <w:r w:rsidRPr="00072DBB">
        <w:rPr>
          <w:rFonts w:ascii="黑体" w:eastAsia="黑体" w:hAnsi="黑体" w:hint="eastAsia"/>
          <w:sz w:val="24"/>
        </w:rPr>
        <w:t>党统一</w:t>
      </w:r>
      <w:proofErr w:type="gramEnd"/>
      <w:r w:rsidRPr="00072DBB">
        <w:rPr>
          <w:rFonts w:ascii="黑体" w:eastAsia="黑体" w:hAnsi="黑体" w:hint="eastAsia"/>
          <w:sz w:val="24"/>
        </w:rPr>
        <w:t>领导、全面覆盖、权威高效的监督体系，发挥政治巡视利剑作用，落实全面从严治党政治责任，用好问</w:t>
      </w:r>
      <w:proofErr w:type="gramStart"/>
      <w:r w:rsidRPr="00072DBB">
        <w:rPr>
          <w:rFonts w:ascii="黑体" w:eastAsia="黑体" w:hAnsi="黑体" w:hint="eastAsia"/>
          <w:sz w:val="24"/>
        </w:rPr>
        <w:t>责</w:t>
      </w:r>
      <w:proofErr w:type="gramEnd"/>
      <w:r w:rsidRPr="00072DBB">
        <w:rPr>
          <w:rFonts w:ascii="黑体" w:eastAsia="黑体" w:hAnsi="黑体" w:hint="eastAsia"/>
          <w:sz w:val="24"/>
        </w:rPr>
        <w:t>利器。建设堪当民族复兴重任的高素质干部队伍，坚持德才兼备、以德为先、五湖四海、任人唯贤，树立选人用人正确导向，选拔忠诚干净担当的高素质专业化干部，选优配强各级领导班子，加强干部斗争精神和斗争本领养成，激励干部敢于担当、积极作为。增强党组织政治功能和组织功能，坚持大抓基层的鲜明导向，把基层党组织建设成为有效实现党的领导的坚强战斗堡垒，激励党员发挥先锋模范作用，保持党员队伍先进性和纯洁性。坚持以严的基调强化正风肃纪，锲而不舍落实中央八项规定精神，持续深化纠治“四风”，重点纠治形式主义、官僚主义，坚决破除特权思想和特权行为。坚决打赢反腐败斗争攻坚战持久战，腐败是危害党的生命力和战斗力的最大毒瘤，反腐败是最彻底的自我革命。只要存在腐败问题产生的土壤和条件，反腐败斗争就一刻不能停，必须永远吹冲锋号，坚持不敢腐、不能腐、不想</w:t>
      </w:r>
      <w:proofErr w:type="gramStart"/>
      <w:r w:rsidRPr="00072DBB">
        <w:rPr>
          <w:rFonts w:ascii="黑体" w:eastAsia="黑体" w:hAnsi="黑体" w:hint="eastAsia"/>
          <w:sz w:val="24"/>
        </w:rPr>
        <w:t>腐</w:t>
      </w:r>
      <w:proofErr w:type="gramEnd"/>
      <w:r w:rsidRPr="00072DBB">
        <w:rPr>
          <w:rFonts w:ascii="黑体" w:eastAsia="黑体" w:hAnsi="黑体" w:hint="eastAsia"/>
          <w:sz w:val="24"/>
        </w:rPr>
        <w:t>一体推进，以零容忍态度反腐惩恶，决不姑息。</w:t>
      </w:r>
    </w:p>
    <w:p w14:paraId="7DC23EA1" w14:textId="327D671C" w:rsidR="00072DBB" w:rsidRDefault="00270239" w:rsidP="00C85DE5">
      <w:pPr>
        <w:spacing w:line="360" w:lineRule="auto"/>
        <w:ind w:firstLineChars="200" w:firstLine="480"/>
        <w:rPr>
          <w:rFonts w:ascii="黑体" w:eastAsia="黑体" w:hAnsi="黑体"/>
          <w:sz w:val="24"/>
        </w:rPr>
      </w:pPr>
      <w:r w:rsidRPr="00270239">
        <w:rPr>
          <w:rFonts w:ascii="黑体" w:eastAsia="黑体" w:hAnsi="黑体" w:hint="eastAsia"/>
          <w:sz w:val="24"/>
        </w:rPr>
        <w:t>同志们！时代呼唤着我们，人民期待着我们，唯有矢志不渝、笃行不</w:t>
      </w:r>
      <w:proofErr w:type="gramStart"/>
      <w:r w:rsidRPr="00270239">
        <w:rPr>
          <w:rFonts w:ascii="黑体" w:eastAsia="黑体" w:hAnsi="黑体" w:hint="eastAsia"/>
          <w:sz w:val="24"/>
        </w:rPr>
        <w:t>怠</w:t>
      </w:r>
      <w:proofErr w:type="gramEnd"/>
      <w:r w:rsidRPr="00270239">
        <w:rPr>
          <w:rFonts w:ascii="黑体" w:eastAsia="黑体" w:hAnsi="黑体" w:hint="eastAsia"/>
          <w:sz w:val="24"/>
        </w:rPr>
        <w:t>，方能不负时代、不负人民。全党必须牢记，坚持党的全面领导是坚持和发展中国特色社会主义的必由之路，中国特色社会主义是实现中华民族伟大复兴的必由之路，团结奋斗是中国人民创造历史伟业的必由之路，</w:t>
      </w:r>
      <w:bookmarkStart w:id="0" w:name="_GoBack"/>
      <w:bookmarkEnd w:id="0"/>
      <w:r w:rsidRPr="00270239">
        <w:rPr>
          <w:rFonts w:ascii="黑体" w:eastAsia="黑体" w:hAnsi="黑体" w:hint="eastAsia"/>
          <w:sz w:val="24"/>
        </w:rPr>
        <w:t>贯彻新发展理念是新时代我国发展壮大的必由之路，全面从严治党是党永葆生机活力、走好新的赶考之路的必由之路。这是我们在长期实践中得出的至关紧要的规律性认识，必须倍加珍惜、始终坚持，咬定青山不放松，引领和保障中国特色社会主义巍巍巨轮乘风破浪、行稳致远。</w:t>
      </w:r>
    </w:p>
    <w:p w14:paraId="0FE96841" w14:textId="3DD1AB44" w:rsidR="00270239" w:rsidRDefault="00C62B4A" w:rsidP="00C85DE5">
      <w:pPr>
        <w:spacing w:line="360" w:lineRule="auto"/>
        <w:ind w:firstLineChars="200" w:firstLine="480"/>
        <w:rPr>
          <w:rFonts w:ascii="黑体" w:eastAsia="黑体" w:hAnsi="黑体"/>
          <w:sz w:val="24"/>
        </w:rPr>
      </w:pPr>
      <w:r w:rsidRPr="00C62B4A">
        <w:rPr>
          <w:rFonts w:ascii="黑体" w:eastAsia="黑体" w:hAnsi="黑体" w:hint="eastAsia"/>
          <w:sz w:val="24"/>
        </w:rPr>
        <w:t>团结就是力量，团结才能胜利。全面建设社会主义现代化国家，必须充分发挥亿万人民的创造伟力。全党要坚持全心全意为人民服务的根本宗旨，树牢群众观点，贯彻群众路线，尊重人民首创精神，坚持一切为了人民、一切依靠人民，从群众中来、到群众中去，始终保持同人民群众的血肉联系，始终接受人民批评和监督，始终同人民同呼吸、共命运、心连心，不断巩固全国各族人民大团结，加强海内外中华儿女大团结，形成同心共圆中国梦的强大合力。</w:t>
      </w:r>
    </w:p>
    <w:p w14:paraId="52C62761" w14:textId="376B53DD" w:rsidR="00087591" w:rsidRDefault="00D16F62" w:rsidP="00C85DE5">
      <w:pPr>
        <w:spacing w:line="360" w:lineRule="auto"/>
        <w:ind w:firstLineChars="200" w:firstLine="480"/>
        <w:rPr>
          <w:rFonts w:ascii="黑体" w:eastAsia="黑体" w:hAnsi="黑体"/>
          <w:sz w:val="24"/>
        </w:rPr>
      </w:pPr>
      <w:r w:rsidRPr="00D16F62">
        <w:rPr>
          <w:rFonts w:ascii="黑体" w:eastAsia="黑体" w:hAnsi="黑体" w:hint="eastAsia"/>
          <w:sz w:val="24"/>
        </w:rPr>
        <w:t>青年强，则国家强。当代中国青年生逢其时，施展才干的舞台无比广阔，实现梦想的前景无比光明。全党要把青年工作作为战略性工作来抓，用党的科学理论武装青年，用党的初心使命感召青年，做青</w:t>
      </w:r>
      <w:proofErr w:type="gramStart"/>
      <w:r w:rsidRPr="00D16F62">
        <w:rPr>
          <w:rFonts w:ascii="黑体" w:eastAsia="黑体" w:hAnsi="黑体" w:hint="eastAsia"/>
          <w:sz w:val="24"/>
        </w:rPr>
        <w:t>年朋友</w:t>
      </w:r>
      <w:proofErr w:type="gramEnd"/>
      <w:r w:rsidRPr="00D16F62">
        <w:rPr>
          <w:rFonts w:ascii="黑体" w:eastAsia="黑体" w:hAnsi="黑体" w:hint="eastAsia"/>
          <w:sz w:val="24"/>
        </w:rPr>
        <w:t>的知心人、青年工作的热心人、青年群众的引路人。广大青年要坚定不移听党话、跟党走，怀抱梦想又脚踏实地，敢想敢为又善作善成，立志做有理想、敢担当、能吃苦、肯奋斗的新时代好青年，让青春在全面建设社会主义现代化国家的火热实践中绽放绚丽之花。</w:t>
      </w:r>
    </w:p>
    <w:p w14:paraId="2B7D2738" w14:textId="1BB58CA0" w:rsidR="00C85DE5" w:rsidRPr="00D96355" w:rsidRDefault="00C85DE5" w:rsidP="00C85DE5">
      <w:pPr>
        <w:spacing w:line="360" w:lineRule="auto"/>
        <w:ind w:firstLineChars="200" w:firstLine="480"/>
        <w:rPr>
          <w:rFonts w:ascii="黑体" w:eastAsia="黑体" w:hAnsi="黑体" w:hint="eastAsia"/>
          <w:sz w:val="24"/>
        </w:rPr>
      </w:pPr>
      <w:r w:rsidRPr="00C85DE5">
        <w:rPr>
          <w:rFonts w:ascii="黑体" w:eastAsia="黑体" w:hAnsi="黑体" w:hint="eastAsia"/>
          <w:sz w:val="24"/>
        </w:rPr>
        <w:t>同志们！党用伟大奋斗创造了百年伟业，也一定能用新的伟大奋斗创造新的伟业。全党全军全国各族人民要紧密团结在党中央周围，牢记空谈误国、实干兴邦，坚定信心、同心同德，埋头苦干、奋勇前进，为全面建设社会主义现代化国家、全面推进中华民族伟大复兴而团结奋斗！</w:t>
      </w:r>
    </w:p>
    <w:sectPr w:rsidR="00C85DE5" w:rsidRPr="00D9635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C93E0C" w14:textId="77777777" w:rsidR="00B52695" w:rsidRDefault="00B52695" w:rsidP="00D96355">
      <w:r>
        <w:separator/>
      </w:r>
    </w:p>
  </w:endnote>
  <w:endnote w:type="continuationSeparator" w:id="0">
    <w:p w14:paraId="0671E72C" w14:textId="77777777" w:rsidR="00B52695" w:rsidRDefault="00B52695" w:rsidP="00D963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4AC94D" w14:textId="77777777" w:rsidR="00B52695" w:rsidRDefault="00B52695" w:rsidP="00D96355">
      <w:r>
        <w:separator/>
      </w:r>
    </w:p>
  </w:footnote>
  <w:footnote w:type="continuationSeparator" w:id="0">
    <w:p w14:paraId="6C12F702" w14:textId="77777777" w:rsidR="00B52695" w:rsidRDefault="00B52695" w:rsidP="00D9635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0BDC"/>
    <w:rsid w:val="00014D7C"/>
    <w:rsid w:val="00072DBB"/>
    <w:rsid w:val="00087591"/>
    <w:rsid w:val="00095E45"/>
    <w:rsid w:val="00270239"/>
    <w:rsid w:val="00374349"/>
    <w:rsid w:val="0038097C"/>
    <w:rsid w:val="003C48BC"/>
    <w:rsid w:val="004A53B7"/>
    <w:rsid w:val="005129D5"/>
    <w:rsid w:val="00693345"/>
    <w:rsid w:val="00727D9D"/>
    <w:rsid w:val="00807138"/>
    <w:rsid w:val="00930BDC"/>
    <w:rsid w:val="00A00F50"/>
    <w:rsid w:val="00B52695"/>
    <w:rsid w:val="00C62B4A"/>
    <w:rsid w:val="00C70106"/>
    <w:rsid w:val="00C85DE5"/>
    <w:rsid w:val="00D16F62"/>
    <w:rsid w:val="00D96355"/>
    <w:rsid w:val="00F46A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B7B0EC"/>
  <w15:chartTrackingRefBased/>
  <w15:docId w15:val="{11D1C989-3292-4A3A-B281-EDBA5620B9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9635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96355"/>
    <w:rPr>
      <w:sz w:val="18"/>
      <w:szCs w:val="18"/>
    </w:rPr>
  </w:style>
  <w:style w:type="paragraph" w:styleId="a5">
    <w:name w:val="footer"/>
    <w:basedOn w:val="a"/>
    <w:link w:val="a6"/>
    <w:uiPriority w:val="99"/>
    <w:unhideWhenUsed/>
    <w:rsid w:val="00D96355"/>
    <w:pPr>
      <w:tabs>
        <w:tab w:val="center" w:pos="4153"/>
        <w:tab w:val="right" w:pos="8306"/>
      </w:tabs>
      <w:snapToGrid w:val="0"/>
      <w:jc w:val="left"/>
    </w:pPr>
    <w:rPr>
      <w:sz w:val="18"/>
      <w:szCs w:val="18"/>
    </w:rPr>
  </w:style>
  <w:style w:type="character" w:customStyle="1" w:styleId="a6">
    <w:name w:val="页脚 字符"/>
    <w:basedOn w:val="a0"/>
    <w:link w:val="a5"/>
    <w:uiPriority w:val="99"/>
    <w:rsid w:val="00D9635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17</Pages>
  <Words>2179</Words>
  <Characters>12425</Characters>
  <Application>Microsoft Office Word</Application>
  <DocSecurity>0</DocSecurity>
  <Lines>103</Lines>
  <Paragraphs>29</Paragraphs>
  <ScaleCrop>false</ScaleCrop>
  <Company/>
  <LinksUpToDate>false</LinksUpToDate>
  <CharactersWithSpaces>14575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20</cp:revision>
  <dcterms:created xsi:type="dcterms:W3CDTF">2022-10-16T02:56:00Z</dcterms:created>
  <dcterms:modified xsi:type="dcterms:W3CDTF">2022-10-16T03:53:00Z</dcterms:modified>
</cp:coreProperties>
</file>